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1E029" w14:textId="5CDD82FE" w:rsidR="0069598A" w:rsidRDefault="0069598A" w:rsidP="000C7EA6">
      <w:pPr>
        <w:jc w:val="right"/>
        <w:rPr>
          <w:b/>
          <w:bCs/>
          <w:sz w:val="22"/>
          <w:szCs w:val="22"/>
        </w:rPr>
      </w:pPr>
      <w:r>
        <w:rPr>
          <w:b/>
          <w:bCs/>
          <w:sz w:val="22"/>
          <w:szCs w:val="22"/>
        </w:rPr>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000851FB" w14:textId="77777777" w:rsidR="0088450E" w:rsidRPr="00750E51" w:rsidRDefault="0088450E" w:rsidP="000C7EA6">
      <w:pPr>
        <w:jc w:val="right"/>
        <w:rPr>
          <w:b/>
          <w:bCs/>
          <w:sz w:val="22"/>
          <w:szCs w:val="22"/>
        </w:rPr>
      </w:pP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Default="0069598A" w:rsidP="0069598A">
      <w:pPr>
        <w:rPr>
          <w:sz w:val="22"/>
          <w:szCs w:val="22"/>
        </w:rPr>
      </w:pPr>
    </w:p>
    <w:p w14:paraId="0F11BD84" w14:textId="77777777" w:rsidR="0088450E" w:rsidRPr="00536B25" w:rsidRDefault="0088450E" w:rsidP="0069598A">
      <w:pPr>
        <w:rPr>
          <w:sz w:val="22"/>
          <w:szCs w:val="22"/>
        </w:rPr>
      </w:pPr>
    </w:p>
    <w:p w14:paraId="272DC171" w14:textId="77777777" w:rsidR="0069598A" w:rsidRPr="00BF63D6" w:rsidRDefault="0069598A">
      <w:pPr>
        <w:numPr>
          <w:ilvl w:val="0"/>
          <w:numId w:val="44"/>
        </w:numPr>
        <w:ind w:left="426" w:hanging="426"/>
        <w:jc w:val="both"/>
        <w:rPr>
          <w:sz w:val="22"/>
          <w:szCs w:val="22"/>
        </w:rPr>
      </w:pPr>
      <w:r w:rsidRPr="00BF63D6">
        <w:rPr>
          <w:b/>
          <w:sz w:val="22"/>
          <w:szCs w:val="22"/>
        </w:rPr>
        <w:t xml:space="preserve">Opis przedmiotu zamówienia </w:t>
      </w:r>
    </w:p>
    <w:p w14:paraId="2162C453" w14:textId="77777777" w:rsidR="0069598A" w:rsidRDefault="0069598A" w:rsidP="0069598A">
      <w:pPr>
        <w:rPr>
          <w:sz w:val="22"/>
          <w:szCs w:val="22"/>
        </w:rPr>
      </w:pPr>
    </w:p>
    <w:p w14:paraId="65126770" w14:textId="77777777" w:rsidR="0069598A" w:rsidRDefault="0069598A" w:rsidP="0069598A">
      <w:pPr>
        <w:rPr>
          <w:sz w:val="22"/>
          <w:szCs w:val="22"/>
        </w:rPr>
      </w:pPr>
    </w:p>
    <w:p w14:paraId="625ED407" w14:textId="77777777" w:rsidR="0088450E" w:rsidRPr="0088450E" w:rsidRDefault="0088450E" w:rsidP="0088450E">
      <w:pPr>
        <w:rPr>
          <w:sz w:val="22"/>
          <w:szCs w:val="22"/>
        </w:rPr>
      </w:pPr>
      <w:r w:rsidRPr="0088450E">
        <w:rPr>
          <w:sz w:val="22"/>
          <w:szCs w:val="22"/>
        </w:rPr>
        <w:t xml:space="preserve">Przedmiotem zamówienia jest dostawa akcesoriów rurociągów magistralnych dla Oddziałów Polskiej Grupy Górniczej S.A. w szacunkowej ilości i rodzaju szczegółowo określonej w Formularzu Ofertowym, który stanowi </w:t>
      </w:r>
      <w:r w:rsidRPr="0088450E">
        <w:rPr>
          <w:b/>
          <w:sz w:val="22"/>
          <w:szCs w:val="22"/>
        </w:rPr>
        <w:t>Załącznik nr 2</w:t>
      </w:r>
      <w:r w:rsidRPr="0088450E">
        <w:rPr>
          <w:sz w:val="22"/>
          <w:szCs w:val="22"/>
        </w:rPr>
        <w:t xml:space="preserve"> do SWZ.</w:t>
      </w:r>
    </w:p>
    <w:p w14:paraId="7DF6D39B" w14:textId="77777777" w:rsidR="0088450E" w:rsidRDefault="0088450E" w:rsidP="0069598A">
      <w:pPr>
        <w:rPr>
          <w:sz w:val="22"/>
          <w:szCs w:val="22"/>
        </w:rPr>
      </w:pPr>
    </w:p>
    <w:p w14:paraId="0120CCD6" w14:textId="77777777" w:rsidR="0088450E" w:rsidRPr="00536B25" w:rsidRDefault="0088450E" w:rsidP="0069598A">
      <w:pPr>
        <w:rPr>
          <w:sz w:val="22"/>
          <w:szCs w:val="22"/>
        </w:rPr>
      </w:pPr>
    </w:p>
    <w:p w14:paraId="0E1711E0" w14:textId="77777777" w:rsidR="0069598A" w:rsidRPr="00536B25" w:rsidRDefault="0069598A">
      <w:pPr>
        <w:numPr>
          <w:ilvl w:val="0"/>
          <w:numId w:val="44"/>
        </w:numPr>
        <w:ind w:left="426" w:hanging="426"/>
        <w:jc w:val="both"/>
        <w:rPr>
          <w:b/>
          <w:sz w:val="22"/>
          <w:szCs w:val="22"/>
        </w:rPr>
      </w:pPr>
      <w:r w:rsidRPr="00536B25">
        <w:rPr>
          <w:b/>
          <w:sz w:val="22"/>
          <w:szCs w:val="22"/>
        </w:rPr>
        <w:t>Wymagania prawne oraz wymagane parametry techniczno - użytkowe.</w:t>
      </w:r>
    </w:p>
    <w:p w14:paraId="26157E37" w14:textId="77777777" w:rsidR="0069598A" w:rsidRDefault="0069598A" w:rsidP="0069598A">
      <w:pPr>
        <w:ind w:left="284" w:hanging="284"/>
        <w:jc w:val="both"/>
        <w:rPr>
          <w:sz w:val="22"/>
          <w:szCs w:val="22"/>
        </w:rPr>
      </w:pPr>
    </w:p>
    <w:p w14:paraId="681BC55F" w14:textId="77777777" w:rsidR="0088450E" w:rsidRPr="0088450E" w:rsidRDefault="0088450E" w:rsidP="0088450E">
      <w:pPr>
        <w:ind w:left="284" w:hanging="284"/>
        <w:jc w:val="both"/>
        <w:rPr>
          <w:sz w:val="18"/>
          <w:szCs w:val="18"/>
        </w:rPr>
      </w:pPr>
    </w:p>
    <w:p w14:paraId="0C6FCC85" w14:textId="77777777" w:rsidR="0088450E" w:rsidRPr="0088450E" w:rsidRDefault="0088450E" w:rsidP="0088450E">
      <w:pPr>
        <w:numPr>
          <w:ilvl w:val="0"/>
          <w:numId w:val="91"/>
        </w:numPr>
        <w:autoSpaceDE w:val="0"/>
        <w:autoSpaceDN w:val="0"/>
        <w:adjustRightInd w:val="0"/>
        <w:spacing w:before="120"/>
        <w:contextualSpacing/>
        <w:jc w:val="both"/>
        <w:rPr>
          <w:sz w:val="22"/>
          <w:szCs w:val="22"/>
        </w:rPr>
      </w:pPr>
      <w:r w:rsidRPr="0088450E">
        <w:rPr>
          <w:sz w:val="22"/>
          <w:szCs w:val="22"/>
        </w:rPr>
        <w:t>Przedmiot zamówienia winien by</w:t>
      </w:r>
      <w:r w:rsidRPr="0088450E">
        <w:rPr>
          <w:rFonts w:eastAsia="TimesNewRoman"/>
          <w:sz w:val="22"/>
          <w:szCs w:val="22"/>
        </w:rPr>
        <w:t xml:space="preserve">ć </w:t>
      </w:r>
      <w:r w:rsidRPr="0088450E">
        <w:rPr>
          <w:sz w:val="22"/>
          <w:szCs w:val="22"/>
        </w:rPr>
        <w:t>wolny od wad prawnych i fizycznych i nie narusza</w:t>
      </w:r>
      <w:r w:rsidRPr="0088450E">
        <w:rPr>
          <w:rFonts w:eastAsia="TimesNewRoman"/>
          <w:sz w:val="22"/>
          <w:szCs w:val="22"/>
        </w:rPr>
        <w:t xml:space="preserve">ć </w:t>
      </w:r>
      <w:r w:rsidRPr="0088450E">
        <w:rPr>
          <w:sz w:val="22"/>
          <w:szCs w:val="22"/>
        </w:rPr>
        <w:t>praw maj</w:t>
      </w:r>
      <w:r w:rsidRPr="0088450E">
        <w:rPr>
          <w:rFonts w:eastAsia="TimesNewRoman"/>
          <w:sz w:val="22"/>
          <w:szCs w:val="22"/>
        </w:rPr>
        <w:t>ą</w:t>
      </w:r>
      <w:r w:rsidRPr="0088450E">
        <w:rPr>
          <w:sz w:val="22"/>
          <w:szCs w:val="22"/>
        </w:rPr>
        <w:t>tkowych i niemajątkowych, znaków handlowych, patentów praw autorskich osób trzecich oraz być zgodny ze złożoną ofertą przetargową. W przypadku wyst</w:t>
      </w:r>
      <w:r w:rsidRPr="0088450E">
        <w:rPr>
          <w:rFonts w:eastAsia="TimesNewRoman"/>
          <w:sz w:val="22"/>
          <w:szCs w:val="22"/>
        </w:rPr>
        <w:t>ą</w:t>
      </w:r>
      <w:r w:rsidRPr="0088450E">
        <w:rPr>
          <w:sz w:val="22"/>
          <w:szCs w:val="22"/>
        </w:rPr>
        <w:t>pienia przez osob</w:t>
      </w:r>
      <w:r w:rsidRPr="0088450E">
        <w:rPr>
          <w:rFonts w:eastAsia="TimesNewRoman"/>
          <w:sz w:val="22"/>
          <w:szCs w:val="22"/>
        </w:rPr>
        <w:t xml:space="preserve">ę </w:t>
      </w:r>
      <w:r w:rsidRPr="0088450E">
        <w:rPr>
          <w:sz w:val="22"/>
          <w:szCs w:val="22"/>
        </w:rPr>
        <w:t>trzeci</w:t>
      </w:r>
      <w:r w:rsidRPr="0088450E">
        <w:rPr>
          <w:rFonts w:eastAsia="TimesNewRoman"/>
          <w:sz w:val="22"/>
          <w:szCs w:val="22"/>
        </w:rPr>
        <w:t xml:space="preserve">ą </w:t>
      </w:r>
      <w:r w:rsidRPr="0088450E">
        <w:rPr>
          <w:sz w:val="22"/>
          <w:szCs w:val="22"/>
        </w:rPr>
        <w:t>z jakimkolwiek roszczeniem przeciwko Zamawiaj</w:t>
      </w:r>
      <w:r w:rsidRPr="0088450E">
        <w:rPr>
          <w:rFonts w:eastAsia="TimesNewRoman"/>
          <w:sz w:val="22"/>
          <w:szCs w:val="22"/>
        </w:rPr>
        <w:t>ą</w:t>
      </w:r>
      <w:r w:rsidRPr="0088450E">
        <w:rPr>
          <w:sz w:val="22"/>
          <w:szCs w:val="22"/>
        </w:rPr>
        <w:t>cemu wynikaj</w:t>
      </w:r>
      <w:r w:rsidRPr="0088450E">
        <w:rPr>
          <w:rFonts w:eastAsia="TimesNewRoman"/>
          <w:sz w:val="22"/>
          <w:szCs w:val="22"/>
        </w:rPr>
        <w:t>ą</w:t>
      </w:r>
      <w:r w:rsidRPr="0088450E">
        <w:rPr>
          <w:sz w:val="22"/>
          <w:szCs w:val="22"/>
        </w:rPr>
        <w:t>cym z naruszenia praw autorskich, praw własności przemysłowej lub know-how przez zaoferowany przedmiot zamówienia, Wykonawca zobowi</w:t>
      </w:r>
      <w:r w:rsidRPr="0088450E">
        <w:rPr>
          <w:rFonts w:eastAsia="TimesNewRoman"/>
          <w:sz w:val="22"/>
          <w:szCs w:val="22"/>
        </w:rPr>
        <w:t>ą</w:t>
      </w:r>
      <w:r w:rsidRPr="0088450E">
        <w:rPr>
          <w:sz w:val="22"/>
          <w:szCs w:val="22"/>
        </w:rPr>
        <w:t>zany jest przystąpić do sprawy niezwłocznie                                   po zawiadomieniu przez Zamawiającego i do poniesienia (zwrotu Zamawiaj</w:t>
      </w:r>
      <w:r w:rsidRPr="0088450E">
        <w:rPr>
          <w:rFonts w:eastAsia="TimesNewRoman"/>
          <w:sz w:val="22"/>
          <w:szCs w:val="22"/>
        </w:rPr>
        <w:t>ą</w:t>
      </w:r>
      <w:r w:rsidRPr="0088450E">
        <w:rPr>
          <w:sz w:val="22"/>
          <w:szCs w:val="22"/>
        </w:rPr>
        <w:t>cemu) wszystkich kosztów z tym zwi</w:t>
      </w:r>
      <w:r w:rsidRPr="0088450E">
        <w:rPr>
          <w:rFonts w:eastAsia="TimesNewRoman"/>
          <w:sz w:val="22"/>
          <w:szCs w:val="22"/>
        </w:rPr>
        <w:t>ą</w:t>
      </w:r>
      <w:r w:rsidRPr="0088450E">
        <w:rPr>
          <w:sz w:val="22"/>
          <w:szCs w:val="22"/>
        </w:rPr>
        <w:t>zanych, wliczaj</w:t>
      </w:r>
      <w:r w:rsidRPr="0088450E">
        <w:rPr>
          <w:rFonts w:eastAsia="TimesNewRoman"/>
          <w:sz w:val="22"/>
          <w:szCs w:val="22"/>
        </w:rPr>
        <w:t>ą</w:t>
      </w:r>
      <w:r w:rsidRPr="0088450E">
        <w:rPr>
          <w:sz w:val="22"/>
          <w:szCs w:val="22"/>
        </w:rPr>
        <w:t>c w to koszty zapłacone przez Zamawiaj</w:t>
      </w:r>
      <w:r w:rsidRPr="0088450E">
        <w:rPr>
          <w:rFonts w:eastAsia="TimesNewRoman"/>
          <w:sz w:val="22"/>
          <w:szCs w:val="22"/>
        </w:rPr>
        <w:t>ą</w:t>
      </w:r>
      <w:r w:rsidRPr="0088450E">
        <w:rPr>
          <w:sz w:val="22"/>
          <w:szCs w:val="22"/>
        </w:rPr>
        <w:t>cego na rzecz osób trzecich, których prawa zostały naruszone.</w:t>
      </w:r>
    </w:p>
    <w:p w14:paraId="3805B939" w14:textId="77777777"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Do produkcji Wykonawca musi stosować rury z atestem hutniczym, potwierdzonym świadectwem producenta stali zgodnie z normą DIN EN 10204:2004/3.1.</w:t>
      </w:r>
    </w:p>
    <w:p w14:paraId="4E9F8E4E" w14:textId="77777777"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Wykonane elementy armatury muszą spełniać wymagania normy PN-EN 13480-5 w pełnym zakresie z wyłączeniem wymagań określających warunki odbioru kontroli jakości                                   po zabudowie rurociągu.</w:t>
      </w:r>
    </w:p>
    <w:p w14:paraId="5A2334EE" w14:textId="77777777"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Oferowane elementy armatury powinny być ocynkowane ogniwowo zgodnie z normą                      PN-EN ISO 1461.</w:t>
      </w:r>
    </w:p>
    <w:p w14:paraId="13B26C33" w14:textId="77777777"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 xml:space="preserve">Powierzchnie wewnętrzne  i zewnętrzne dostarczonych elementów musza być wolne                        od zanieczyszczeń powstałych w czasie prac spawalniczych. </w:t>
      </w:r>
    </w:p>
    <w:p w14:paraId="3EED9CEC" w14:textId="77777777"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Złącza muszą być zabezpieczone antykorozyjnie przez ocynkowanie metodą elektrolityczną zgodnie z normą PN-EN 2081,  grubość powłoki 12-15µm badana za pomocą metody fluorescencji rentgenowskiej podczas kąpieli galwanicznej (należy dołączyć świadectwo odbioru wystawione przez podmiot wykonujący cynkowanie potwierdzające grubość wymaganej powłoki zabezpieczającej).</w:t>
      </w:r>
    </w:p>
    <w:p w14:paraId="3CA9CCA5" w14:textId="77777777"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Spawy musza być zabezpieczone farbą cynkową od wewnątrz i zewnątrz.</w:t>
      </w:r>
    </w:p>
    <w:p w14:paraId="591CB7A6" w14:textId="77777777"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 xml:space="preserve">Połączenie złączki z rurą ma być wykonane za pomocą automatycznego spawania złączy                      do rur z wykonaniem kilkuściegowego spawu czołowego z pełnym przetopem i zgodnie                              z normą PN-EN ISO 6520-1. Nie dopuszcza się wykonania </w:t>
      </w:r>
      <w:proofErr w:type="spellStart"/>
      <w:r w:rsidRPr="0088450E">
        <w:rPr>
          <w:bCs/>
          <w:sz w:val="22"/>
          <w:szCs w:val="22"/>
        </w:rPr>
        <w:t>podpawki</w:t>
      </w:r>
      <w:proofErr w:type="spellEnd"/>
      <w:r w:rsidRPr="0088450E">
        <w:rPr>
          <w:bCs/>
          <w:sz w:val="22"/>
          <w:szCs w:val="22"/>
        </w:rPr>
        <w:t xml:space="preserve"> lub spawania ręcznego. Połączenie musi spełniać wymagania normy PN-EN 13480-5. Spawy wykonane w klasie jakości B zgodnie z PN-EN ISO 5817. </w:t>
      </w:r>
    </w:p>
    <w:p w14:paraId="3DBE2FC0" w14:textId="42E42695"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Każdy dostarczony element powinien być oznakowany w sposób trwały, zgodnie z atestem hutniczym, a także winny być naniesione co najmniej następujące dane odnoszące się                    do przedmiotu zamówienia</w:t>
      </w:r>
      <w:r w:rsidR="0033438A">
        <w:rPr>
          <w:bCs/>
          <w:sz w:val="22"/>
          <w:szCs w:val="22"/>
        </w:rPr>
        <w:t xml:space="preserve"> </w:t>
      </w:r>
      <w:r w:rsidRPr="0088450E">
        <w:rPr>
          <w:bCs/>
          <w:sz w:val="22"/>
          <w:szCs w:val="22"/>
        </w:rPr>
        <w:t>(cecha Wyrobu gotowego) nazwa lub znak wytwórcy,                                rok produkcji i ciśnienie robocze</w:t>
      </w:r>
      <w:r w:rsidR="00723B47">
        <w:rPr>
          <w:bCs/>
          <w:sz w:val="22"/>
          <w:szCs w:val="22"/>
        </w:rPr>
        <w:t xml:space="preserve"> </w:t>
      </w:r>
      <w:r w:rsidR="00723B47" w:rsidRPr="00CA7CC7">
        <w:rPr>
          <w:b/>
          <w:sz w:val="22"/>
          <w:szCs w:val="22"/>
          <w:highlight w:val="yellow"/>
        </w:rPr>
        <w:t>– jeżeli dotyczy</w:t>
      </w:r>
      <w:r w:rsidR="0016601F" w:rsidRPr="00CA7CC7">
        <w:rPr>
          <w:b/>
          <w:sz w:val="22"/>
          <w:szCs w:val="22"/>
          <w:highlight w:val="yellow"/>
        </w:rPr>
        <w:t>.</w:t>
      </w:r>
    </w:p>
    <w:p w14:paraId="443AA76D" w14:textId="77777777" w:rsidR="0088450E" w:rsidRPr="0088450E" w:rsidRDefault="0088450E" w:rsidP="0088450E">
      <w:pPr>
        <w:numPr>
          <w:ilvl w:val="0"/>
          <w:numId w:val="91"/>
        </w:numPr>
        <w:autoSpaceDE w:val="0"/>
        <w:autoSpaceDN w:val="0"/>
        <w:adjustRightInd w:val="0"/>
        <w:spacing w:line="228" w:lineRule="auto"/>
        <w:jc w:val="both"/>
        <w:rPr>
          <w:bCs/>
          <w:sz w:val="22"/>
          <w:szCs w:val="22"/>
        </w:rPr>
      </w:pPr>
      <w:r w:rsidRPr="0088450E">
        <w:rPr>
          <w:bCs/>
          <w:sz w:val="22"/>
          <w:szCs w:val="22"/>
        </w:rPr>
        <w:t>Nakrętka musi być wykonana z jednolitego materiału (odkuwki) i być wyposażona w min. 4 uszy każde o wysokości min. 25 mm, ocynkowana galwanicznie - nie dopuszczalne jest dospawanie uszu do nakrętki.</w:t>
      </w:r>
    </w:p>
    <w:p w14:paraId="1935CFCD" w14:textId="77777777" w:rsidR="0088450E" w:rsidRPr="0088450E" w:rsidRDefault="0088450E" w:rsidP="0088450E">
      <w:pPr>
        <w:jc w:val="both"/>
        <w:rPr>
          <w:sz w:val="22"/>
          <w:szCs w:val="22"/>
        </w:rPr>
      </w:pPr>
    </w:p>
    <w:p w14:paraId="58C122FF" w14:textId="77777777" w:rsidR="0069598A" w:rsidRPr="00536B25" w:rsidRDefault="0069598A" w:rsidP="0088450E">
      <w:pPr>
        <w:jc w:val="both"/>
        <w:rPr>
          <w:sz w:val="22"/>
          <w:szCs w:val="22"/>
        </w:rPr>
      </w:pPr>
    </w:p>
    <w:p w14:paraId="0699B88A" w14:textId="77777777" w:rsidR="00851EC7" w:rsidRDefault="00851EC7">
      <w:pPr>
        <w:spacing w:after="160" w:line="259" w:lineRule="auto"/>
        <w:rPr>
          <w:b/>
          <w:sz w:val="22"/>
          <w:szCs w:val="22"/>
        </w:rPr>
      </w:pPr>
      <w:r>
        <w:rPr>
          <w:b/>
          <w:sz w:val="22"/>
          <w:szCs w:val="22"/>
        </w:rPr>
        <w:br w:type="page"/>
      </w:r>
    </w:p>
    <w:p w14:paraId="04687652" w14:textId="233014C6" w:rsidR="0069598A" w:rsidRPr="0088450E" w:rsidRDefault="0069598A">
      <w:pPr>
        <w:numPr>
          <w:ilvl w:val="0"/>
          <w:numId w:val="44"/>
        </w:numPr>
        <w:ind w:left="426" w:hanging="426"/>
        <w:jc w:val="both"/>
        <w:rPr>
          <w:bCs/>
          <w:i/>
          <w:sz w:val="22"/>
          <w:szCs w:val="22"/>
        </w:rPr>
      </w:pPr>
      <w:r w:rsidRPr="0088450E">
        <w:rPr>
          <w:b/>
          <w:sz w:val="22"/>
          <w:szCs w:val="22"/>
        </w:rPr>
        <w:lastRenderedPageBreak/>
        <w:t xml:space="preserve">Przedmiotowe środki dowodowe wymagane w celu potwierdzenia spełnienia wymagań </w:t>
      </w:r>
      <w:r w:rsidRPr="0088450E">
        <w:rPr>
          <w:b/>
          <w:bCs/>
          <w:sz w:val="22"/>
          <w:szCs w:val="22"/>
        </w:rPr>
        <w:t>odnoszących się do przedmiotu zamówienia</w:t>
      </w:r>
      <w:r w:rsidRPr="0088450E">
        <w:t xml:space="preserve"> </w:t>
      </w:r>
      <w:r w:rsidRPr="0088450E">
        <w:rPr>
          <w:b/>
          <w:sz w:val="22"/>
          <w:szCs w:val="22"/>
        </w:rPr>
        <w:t xml:space="preserve">określonych przez Zamawiającego – do złożenia na wezwanie Zamawiającego </w:t>
      </w:r>
    </w:p>
    <w:p w14:paraId="368FC78F" w14:textId="77777777" w:rsidR="0069598A" w:rsidRPr="00536B25" w:rsidRDefault="0069598A" w:rsidP="0069598A">
      <w:pPr>
        <w:ind w:left="426"/>
        <w:jc w:val="both"/>
        <w:rPr>
          <w:b/>
          <w:i/>
          <w:sz w:val="22"/>
          <w:szCs w:val="22"/>
        </w:rPr>
      </w:pPr>
    </w:p>
    <w:p w14:paraId="3F6634F9" w14:textId="77777777" w:rsidR="00C71BF5" w:rsidRPr="00C71BF5" w:rsidRDefault="00C71BF5" w:rsidP="00C71BF5">
      <w:pPr>
        <w:numPr>
          <w:ilvl w:val="3"/>
          <w:numId w:val="41"/>
        </w:numPr>
        <w:ind w:left="709" w:hanging="283"/>
        <w:jc w:val="both"/>
        <w:rPr>
          <w:sz w:val="22"/>
        </w:rPr>
      </w:pPr>
      <w:r w:rsidRPr="00C71BF5">
        <w:rPr>
          <w:bCs/>
          <w:sz w:val="22"/>
        </w:rPr>
        <w:t xml:space="preserve">Wykaz parametrów techniczno-użytkowych – zgodnie z </w:t>
      </w:r>
      <w:r w:rsidRPr="00C71BF5">
        <w:rPr>
          <w:b/>
          <w:bCs/>
          <w:sz w:val="22"/>
        </w:rPr>
        <w:t>Załącznikiem Nr 3</w:t>
      </w:r>
      <w:r w:rsidRPr="00C71BF5">
        <w:rPr>
          <w:bCs/>
          <w:sz w:val="22"/>
        </w:rPr>
        <w:t xml:space="preserve"> do SWZ.</w:t>
      </w:r>
    </w:p>
    <w:p w14:paraId="4F0AF80B" w14:textId="77777777" w:rsidR="00C71BF5" w:rsidRPr="00C71BF5" w:rsidRDefault="00C71BF5" w:rsidP="00C71BF5">
      <w:pPr>
        <w:numPr>
          <w:ilvl w:val="3"/>
          <w:numId w:val="41"/>
        </w:numPr>
        <w:ind w:left="709" w:hanging="283"/>
        <w:jc w:val="both"/>
        <w:rPr>
          <w:sz w:val="22"/>
        </w:rPr>
      </w:pPr>
      <w:r w:rsidRPr="00C71BF5">
        <w:rPr>
          <w:sz w:val="22"/>
        </w:rPr>
        <w:t>Dokumentacja techniczno-ruchowa/ Instrukcja stosowania zawierająca co najmniej rysunek techniczny oferowanego przedmiotu, sposób montażu i demontażu, wymagane środki bezpieczeństwa oraz szczególne warunki stosowania oferowanego przedmiotu zamówienia.</w:t>
      </w:r>
    </w:p>
    <w:p w14:paraId="72DA91B0" w14:textId="632069DD" w:rsidR="00C71BF5" w:rsidRPr="00C71BF5" w:rsidRDefault="00C71BF5" w:rsidP="00C71BF5">
      <w:pPr>
        <w:numPr>
          <w:ilvl w:val="3"/>
          <w:numId w:val="41"/>
        </w:numPr>
        <w:ind w:left="709" w:hanging="283"/>
        <w:jc w:val="both"/>
        <w:rPr>
          <w:sz w:val="22"/>
        </w:rPr>
      </w:pPr>
      <w:r w:rsidRPr="00C71BF5">
        <w:rPr>
          <w:bCs/>
          <w:sz w:val="22"/>
          <w:szCs w:val="22"/>
        </w:rPr>
        <w:t>Oświadczenie Wykonawcy, że do produkcji oferowanego przedmiotu zamówienia stosowane będą kolektory z atestem hutniczym, na potwierdzenie czego rury będą znakowane zgodnie z atestem hutniczym, a wraz z dostawą dostarczony będzie atest potwierdzony świadectwem producenta stali zgodnie z normą DIN EN10204:2004/3.1</w:t>
      </w:r>
      <w:r w:rsidR="008113D1">
        <w:rPr>
          <w:bCs/>
          <w:sz w:val="22"/>
          <w:szCs w:val="22"/>
        </w:rPr>
        <w:t xml:space="preserve"> </w:t>
      </w:r>
      <w:r w:rsidR="008113D1" w:rsidRPr="00EE5577">
        <w:rPr>
          <w:b/>
          <w:sz w:val="22"/>
          <w:szCs w:val="22"/>
          <w:highlight w:val="yellow"/>
        </w:rPr>
        <w:t>– dotyczy zadań 1-13, 18-30, 34.</w:t>
      </w:r>
    </w:p>
    <w:p w14:paraId="46140905" w14:textId="77777777" w:rsidR="00C71BF5" w:rsidRPr="00C71BF5" w:rsidRDefault="00C71BF5" w:rsidP="00C71BF5">
      <w:pPr>
        <w:numPr>
          <w:ilvl w:val="3"/>
          <w:numId w:val="41"/>
        </w:numPr>
        <w:ind w:left="709" w:hanging="283"/>
        <w:jc w:val="both"/>
        <w:rPr>
          <w:sz w:val="22"/>
        </w:rPr>
      </w:pPr>
      <w:r w:rsidRPr="00C71BF5">
        <w:rPr>
          <w:sz w:val="22"/>
        </w:rPr>
        <w:t>Oświadczenie dotyczące przedmiotu oferty, iż oferowany wyrób spełnia wymagania prawa polskiego i Unii Europejskiej w zakresie wprowadzenia na rynek i do użytku w podziemnych wyrobiskach zakładów górniczych ze stopniem a, b, c niebezpieczeństwa wybuchem metanu oraz A, B, C niebezpieczeństwa wybuchu pyłu węglowego.</w:t>
      </w:r>
    </w:p>
    <w:p w14:paraId="09AAD6DE" w14:textId="77777777" w:rsidR="00C71BF5" w:rsidRPr="00C71BF5" w:rsidRDefault="00C71BF5" w:rsidP="00C71BF5">
      <w:pPr>
        <w:numPr>
          <w:ilvl w:val="3"/>
          <w:numId w:val="41"/>
        </w:numPr>
        <w:ind w:left="709" w:hanging="283"/>
        <w:jc w:val="both"/>
        <w:rPr>
          <w:sz w:val="22"/>
        </w:rPr>
      </w:pPr>
      <w:r w:rsidRPr="00C71BF5">
        <w:rPr>
          <w:sz w:val="22"/>
        </w:rPr>
        <w:t>Aktualny Certyfikat zgodności i bezpieczeństwa – wydany przez niezależną jednostkę badawczą upoważnioną do certyfikacji przedmiotu zamówienia, potwierdzający, że dokładnie oznaczone produkty będące przedmiotem zamówienia spełniają wymagania bezpieczeństwa uwzględniające postanowienia Ustaw Prawo geologiczne i górnicze oraz wymagania zawarte w aktach wykonawczych wydanych z delegacji tej ustawy, obowiązujące w dniu certyfikatu.</w:t>
      </w:r>
    </w:p>
    <w:p w14:paraId="7A01B226" w14:textId="77777777" w:rsidR="00C71BF5" w:rsidRPr="00C71BF5" w:rsidRDefault="00C71BF5" w:rsidP="00C71BF5">
      <w:pPr>
        <w:ind w:left="1276"/>
        <w:jc w:val="both"/>
        <w:rPr>
          <w:sz w:val="22"/>
          <w:szCs w:val="22"/>
        </w:rPr>
      </w:pPr>
    </w:p>
    <w:p w14:paraId="28416B2C" w14:textId="77777777" w:rsidR="0069598A" w:rsidRDefault="0069598A" w:rsidP="0069598A">
      <w:pPr>
        <w:ind w:left="426"/>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pPr>
        <w:pStyle w:val="Akapitzlist"/>
        <w:numPr>
          <w:ilvl w:val="0"/>
          <w:numId w:val="43"/>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C150F59" w:rsidR="0069598A" w:rsidRPr="006C6775" w:rsidRDefault="0069598A">
      <w:pPr>
        <w:pStyle w:val="Akapitzlist"/>
        <w:numPr>
          <w:ilvl w:val="0"/>
          <w:numId w:val="43"/>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11" w:history="1">
        <w:r w:rsidRPr="00584387">
          <w:rPr>
            <w:rStyle w:val="Hipercze"/>
            <w:i/>
            <w:sz w:val="22"/>
            <w:szCs w:val="22"/>
          </w:rPr>
          <w:t>clm.katowice@pgg.pl</w:t>
        </w:r>
      </w:hyperlink>
      <w:r w:rsidRPr="00584387">
        <w:rPr>
          <w:i/>
          <w:sz w:val="22"/>
          <w:szCs w:val="22"/>
        </w:rPr>
        <w:t xml:space="preserve"> oraz (e-mail </w:t>
      </w:r>
      <w:hyperlink r:id="rId12" w:history="1">
        <w:r w:rsidR="00C71BF5" w:rsidRPr="00C71BF5">
          <w:rPr>
            <w:i/>
            <w:color w:val="0000FF"/>
            <w:sz w:val="22"/>
            <w:szCs w:val="22"/>
            <w:u w:val="single"/>
          </w:rPr>
          <w:t>artur.mandrysz@pgg.pl</w:t>
        </w:r>
      </w:hyperlink>
      <w:r w:rsidRPr="00C71BF5">
        <w:rPr>
          <w:i/>
          <w:sz w:val="22"/>
          <w:szCs w:val="22"/>
        </w:rPr>
        <w:t>)</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pPr>
        <w:numPr>
          <w:ilvl w:val="0"/>
          <w:numId w:val="44"/>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pPr>
        <w:pStyle w:val="Akapitzlist"/>
        <w:numPr>
          <w:ilvl w:val="0"/>
          <w:numId w:val="32"/>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0E4F2C91" w14:textId="77777777" w:rsidR="00C71BF5" w:rsidRDefault="00C71BF5" w:rsidP="00C71BF5">
      <w:pPr>
        <w:jc w:val="both"/>
        <w:rPr>
          <w:sz w:val="22"/>
          <w:szCs w:val="22"/>
        </w:rPr>
      </w:pPr>
    </w:p>
    <w:p w14:paraId="1281A730" w14:textId="77777777" w:rsidR="00C71BF5" w:rsidRPr="00C71BF5" w:rsidRDefault="00C71BF5" w:rsidP="00C71BF5">
      <w:pPr>
        <w:numPr>
          <w:ilvl w:val="0"/>
          <w:numId w:val="34"/>
        </w:numPr>
        <w:ind w:left="993" w:hanging="284"/>
        <w:contextualSpacing/>
        <w:jc w:val="both"/>
        <w:rPr>
          <w:sz w:val="22"/>
          <w:szCs w:val="22"/>
        </w:rPr>
      </w:pPr>
      <w:r w:rsidRPr="00C71BF5">
        <w:rPr>
          <w:sz w:val="22"/>
          <w:szCs w:val="24"/>
        </w:rPr>
        <w:t>Dokumentacja techniczno-ruchowa/ Instrukcja stosowania zawierająca co najmniej rysunek techniczny oferowanego przedmiotu, sposób montażu i demontażu, wymagane środki bezpieczeństwa oraz szczególne warunki stosowania oferowanego przedmiotu zamówienia.</w:t>
      </w:r>
    </w:p>
    <w:p w14:paraId="12F788CC" w14:textId="77777777" w:rsidR="00C71BF5" w:rsidRPr="00C71BF5" w:rsidRDefault="00C71BF5" w:rsidP="00C71BF5">
      <w:pPr>
        <w:numPr>
          <w:ilvl w:val="0"/>
          <w:numId w:val="34"/>
        </w:numPr>
        <w:ind w:left="993" w:hanging="284"/>
        <w:contextualSpacing/>
        <w:jc w:val="both"/>
        <w:rPr>
          <w:sz w:val="22"/>
          <w:szCs w:val="22"/>
        </w:rPr>
      </w:pPr>
      <w:r w:rsidRPr="00C71BF5">
        <w:rPr>
          <w:bCs/>
          <w:sz w:val="22"/>
          <w:szCs w:val="22"/>
        </w:rPr>
        <w:t>Oświadczenie Wykonawcy, że do produkcji oferowanego przedmiotu zamówienia stosowane będą kolektory z atestem hutniczym, na potwierdzenie czego rury będą znakowane zgodnie z atestem hutniczym, a wraz z dostawą dostarczony będzie atest potwierdzony świadectwem producenta stali zgodnie z normą DIN EN10204:2004/3.1.</w:t>
      </w:r>
    </w:p>
    <w:p w14:paraId="3D47C1F7" w14:textId="77777777" w:rsidR="00C71BF5" w:rsidRPr="00C71BF5" w:rsidRDefault="00C71BF5" w:rsidP="00C71BF5">
      <w:pPr>
        <w:numPr>
          <w:ilvl w:val="0"/>
          <w:numId w:val="34"/>
        </w:numPr>
        <w:ind w:left="993" w:hanging="284"/>
        <w:contextualSpacing/>
        <w:jc w:val="both"/>
        <w:rPr>
          <w:sz w:val="22"/>
          <w:szCs w:val="22"/>
        </w:rPr>
      </w:pPr>
      <w:r w:rsidRPr="00C71BF5">
        <w:rPr>
          <w:sz w:val="22"/>
          <w:szCs w:val="24"/>
        </w:rPr>
        <w:lastRenderedPageBreak/>
        <w:t>Aktualny Certyfikat zgodności i bezpieczeństwa – wydany przez niezależną jednostkę badawczą upoważnioną do certyfikacji przedmiotu zamówienia, potwierdzający,                        że dokładnie oznaczone produkty będące przedmiotem zamówienia spełniają wymagania bezpieczeństwa uwzględniające postanowienia Ustaw Prawo geologiczne i górnicze oraz wymagania zawarte w aktach wykonawczych wydanych z delegacji tej ustawy, obowiązujące w dniu certyfikatu.</w:t>
      </w:r>
    </w:p>
    <w:p w14:paraId="0E6D6B0E" w14:textId="77777777" w:rsidR="00C71BF5" w:rsidRDefault="00C71BF5" w:rsidP="00C71BF5">
      <w:pPr>
        <w:jc w:val="both"/>
        <w:rPr>
          <w:sz w:val="22"/>
          <w:szCs w:val="22"/>
        </w:rPr>
      </w:pPr>
    </w:p>
    <w:p w14:paraId="16B0AA4A" w14:textId="77777777" w:rsidR="00C71BF5" w:rsidRPr="00C71BF5" w:rsidRDefault="00C71BF5" w:rsidP="00C71BF5">
      <w:pPr>
        <w:jc w:val="both"/>
        <w:rPr>
          <w:sz w:val="22"/>
          <w:szCs w:val="22"/>
        </w:rPr>
      </w:pPr>
    </w:p>
    <w:p w14:paraId="5387F4D8" w14:textId="77777777" w:rsidR="0069598A" w:rsidRPr="00536B25" w:rsidRDefault="0069598A" w:rsidP="0069598A">
      <w:pPr>
        <w:ind w:left="709"/>
        <w:jc w:val="both"/>
        <w:rPr>
          <w:i/>
          <w:iCs/>
          <w:sz w:val="22"/>
          <w:szCs w:val="22"/>
        </w:rPr>
      </w:pPr>
      <w:bookmarkStart w:id="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0"/>
    <w:p w14:paraId="21C8D365" w14:textId="77777777" w:rsidR="0069598A" w:rsidRPr="00536B25" w:rsidRDefault="0069598A" w:rsidP="0069598A">
      <w:pPr>
        <w:jc w:val="both"/>
        <w:rPr>
          <w:sz w:val="22"/>
          <w:szCs w:val="22"/>
        </w:rPr>
      </w:pPr>
    </w:p>
    <w:p w14:paraId="306283C3"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30927C03" w14:textId="77777777" w:rsidR="004A40F8" w:rsidRDefault="004A40F8" w:rsidP="0069598A">
      <w:pPr>
        <w:ind w:left="709"/>
        <w:jc w:val="both"/>
        <w:rPr>
          <w:sz w:val="22"/>
          <w:szCs w:val="22"/>
        </w:rPr>
      </w:pP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5EFF4C46" w14:textId="77777777" w:rsidR="00C71BF5" w:rsidRDefault="00C71BF5" w:rsidP="0069598A">
      <w:pPr>
        <w:ind w:left="644"/>
        <w:jc w:val="both"/>
        <w:rPr>
          <w:sz w:val="22"/>
          <w:szCs w:val="22"/>
        </w:rPr>
      </w:pP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Default="0069598A" w:rsidP="0069598A">
      <w:pPr>
        <w:pStyle w:val="Akapitzlist"/>
        <w:ind w:left="644"/>
        <w:jc w:val="both"/>
        <w:rPr>
          <w:sz w:val="22"/>
          <w:szCs w:val="22"/>
        </w:rPr>
      </w:pPr>
      <w:r>
        <w:rPr>
          <w:sz w:val="22"/>
          <w:szCs w:val="22"/>
        </w:rPr>
        <w:t>Nr telefonu</w:t>
      </w:r>
      <w:r w:rsidRPr="00536B25">
        <w:rPr>
          <w:sz w:val="22"/>
          <w:szCs w:val="22"/>
        </w:rPr>
        <w:tab/>
        <w:t>_________________________</w:t>
      </w:r>
    </w:p>
    <w:p w14:paraId="1773E98F" w14:textId="77777777" w:rsidR="00C71BF5" w:rsidRDefault="00C71BF5" w:rsidP="0069598A">
      <w:pPr>
        <w:pStyle w:val="Akapitzlist"/>
        <w:ind w:left="644"/>
        <w:jc w:val="both"/>
        <w:rPr>
          <w:sz w:val="22"/>
          <w:szCs w:val="22"/>
        </w:rPr>
      </w:pPr>
    </w:p>
    <w:p w14:paraId="54D3DE2D" w14:textId="77777777" w:rsidR="00C71BF5" w:rsidRPr="00536B25" w:rsidRDefault="00C71BF5" w:rsidP="0069598A">
      <w:pPr>
        <w:pStyle w:val="Akapitzlist"/>
        <w:ind w:left="644"/>
        <w:jc w:val="both"/>
        <w:rPr>
          <w:b/>
          <w:sz w:val="22"/>
          <w:szCs w:val="22"/>
        </w:rPr>
      </w:pPr>
    </w:p>
    <w:p w14:paraId="059D3F0A" w14:textId="4EAA683B"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13" w:history="1">
        <w:r w:rsidR="00C71BF5" w:rsidRPr="00C71BF5">
          <w:rPr>
            <w:b/>
            <w:iCs/>
            <w:sz w:val="22"/>
            <w:szCs w:val="22"/>
          </w:rPr>
          <w:t>artur.mandrysz@pgg.pl</w:t>
        </w:r>
      </w:hyperlink>
      <w:r w:rsidR="00C71BF5">
        <w:rPr>
          <w:b/>
          <w:iCs/>
          <w:sz w:val="22"/>
          <w:szCs w:val="22"/>
        </w:rPr>
        <w:t xml:space="preserve"> </w:t>
      </w:r>
      <w:r w:rsidRPr="00536B25">
        <w:rPr>
          <w:b/>
          <w:iCs/>
          <w:sz w:val="22"/>
          <w:szCs w:val="22"/>
        </w:rPr>
        <w:t xml:space="preserve">w terminie do 5 dni </w:t>
      </w:r>
      <w:r w:rsidR="00C71BF5">
        <w:rPr>
          <w:b/>
          <w:iCs/>
          <w:sz w:val="22"/>
          <w:szCs w:val="22"/>
        </w:rPr>
        <w:t xml:space="preserve">                               </w:t>
      </w:r>
      <w:r w:rsidRPr="00536B25">
        <w:rPr>
          <w:b/>
          <w:iCs/>
          <w:sz w:val="22"/>
          <w:szCs w:val="22"/>
        </w:rPr>
        <w:t xml:space="preserve">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Default="0069598A">
      <w:pPr>
        <w:numPr>
          <w:ilvl w:val="0"/>
          <w:numId w:val="44"/>
        </w:numPr>
        <w:ind w:left="426" w:hanging="426"/>
        <w:jc w:val="both"/>
        <w:rPr>
          <w:b/>
          <w:iCs/>
          <w:sz w:val="22"/>
          <w:szCs w:val="22"/>
        </w:rPr>
      </w:pPr>
      <w:r w:rsidRPr="00536B25">
        <w:rPr>
          <w:b/>
          <w:iCs/>
          <w:sz w:val="22"/>
          <w:szCs w:val="22"/>
        </w:rPr>
        <w:t>Dokumenty wymagane przy dostawie:</w:t>
      </w:r>
    </w:p>
    <w:p w14:paraId="7A6D7107" w14:textId="77777777" w:rsidR="00C71BF5" w:rsidRPr="00536B25" w:rsidRDefault="00C71BF5" w:rsidP="00C71BF5">
      <w:pPr>
        <w:ind w:left="426"/>
        <w:jc w:val="both"/>
        <w:rPr>
          <w:b/>
          <w:iCs/>
          <w:sz w:val="22"/>
          <w:szCs w:val="22"/>
        </w:rPr>
      </w:pPr>
    </w:p>
    <w:p w14:paraId="37EE20E9" w14:textId="77777777" w:rsidR="0069598A" w:rsidRPr="00536B25" w:rsidRDefault="0069598A" w:rsidP="00C71BF5">
      <w:pPr>
        <w:pStyle w:val="Akapitzlist"/>
        <w:ind w:left="709"/>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3256F208" w14:textId="77777777" w:rsidR="00A314B3" w:rsidRDefault="00A314B3" w:rsidP="00A314B3">
      <w:pPr>
        <w:jc w:val="both"/>
        <w:rPr>
          <w:color w:val="FF0000"/>
          <w:sz w:val="22"/>
          <w:szCs w:val="22"/>
        </w:rPr>
      </w:pPr>
    </w:p>
    <w:p w14:paraId="76474DA7" w14:textId="77777777" w:rsidR="00C71BF5" w:rsidRPr="00C71BF5" w:rsidRDefault="00C71BF5" w:rsidP="00C71BF5">
      <w:pPr>
        <w:ind w:left="708"/>
        <w:jc w:val="both"/>
        <w:rPr>
          <w:sz w:val="22"/>
          <w:szCs w:val="22"/>
        </w:rPr>
      </w:pPr>
      <w:r w:rsidRPr="00C71BF5">
        <w:rPr>
          <w:sz w:val="22"/>
          <w:szCs w:val="22"/>
        </w:rPr>
        <w:t>a)</w:t>
      </w:r>
      <w:r w:rsidRPr="00C71BF5">
        <w:rPr>
          <w:sz w:val="22"/>
          <w:szCs w:val="22"/>
        </w:rPr>
        <w:tab/>
        <w:t>Dowód dostawy sporządzony w Portalu Dostawcy Polskiej Grupy Górniczej S.A.,</w:t>
      </w:r>
    </w:p>
    <w:p w14:paraId="287AFB00" w14:textId="77777777" w:rsidR="00C71BF5" w:rsidRPr="00C71BF5" w:rsidRDefault="00C71BF5" w:rsidP="00C71BF5">
      <w:pPr>
        <w:ind w:left="708"/>
        <w:jc w:val="both"/>
        <w:rPr>
          <w:sz w:val="22"/>
          <w:szCs w:val="22"/>
        </w:rPr>
      </w:pPr>
      <w:r w:rsidRPr="00C71BF5">
        <w:rPr>
          <w:sz w:val="22"/>
          <w:szCs w:val="22"/>
        </w:rPr>
        <w:t>b)</w:t>
      </w:r>
      <w:r w:rsidRPr="00C71BF5">
        <w:rPr>
          <w:sz w:val="22"/>
          <w:szCs w:val="22"/>
        </w:rPr>
        <w:tab/>
        <w:t>Karta gwarancyjna,</w:t>
      </w:r>
    </w:p>
    <w:p w14:paraId="10FC083E" w14:textId="77777777" w:rsidR="00C71BF5" w:rsidRPr="00C71BF5" w:rsidRDefault="00C71BF5" w:rsidP="00C71BF5">
      <w:pPr>
        <w:ind w:left="708"/>
        <w:jc w:val="both"/>
        <w:rPr>
          <w:sz w:val="22"/>
          <w:szCs w:val="22"/>
        </w:rPr>
      </w:pPr>
      <w:r w:rsidRPr="00C71BF5">
        <w:rPr>
          <w:sz w:val="22"/>
          <w:szCs w:val="22"/>
        </w:rPr>
        <w:t>c)</w:t>
      </w:r>
      <w:r w:rsidRPr="00C71BF5">
        <w:rPr>
          <w:sz w:val="22"/>
          <w:szCs w:val="22"/>
        </w:rPr>
        <w:tab/>
        <w:t>Atest hutniczy,</w:t>
      </w:r>
    </w:p>
    <w:p w14:paraId="60BE6902" w14:textId="2FD4F2D0" w:rsidR="00C71BF5" w:rsidRPr="00C71BF5" w:rsidRDefault="00C71BF5" w:rsidP="00C71BF5">
      <w:pPr>
        <w:ind w:left="708"/>
        <w:jc w:val="both"/>
        <w:rPr>
          <w:sz w:val="22"/>
          <w:szCs w:val="22"/>
        </w:rPr>
      </w:pPr>
      <w:r w:rsidRPr="00C71BF5">
        <w:rPr>
          <w:sz w:val="22"/>
          <w:szCs w:val="22"/>
        </w:rPr>
        <w:t>d)</w:t>
      </w:r>
      <w:r w:rsidRPr="00C71BF5">
        <w:rPr>
          <w:sz w:val="22"/>
          <w:szCs w:val="22"/>
        </w:rPr>
        <w:tab/>
        <w:t>Świadectwo jakości.</w:t>
      </w:r>
    </w:p>
    <w:p w14:paraId="79802F17" w14:textId="77777777" w:rsidR="00C71BF5" w:rsidRPr="00C71BF5" w:rsidRDefault="00C71BF5" w:rsidP="00A314B3">
      <w:pPr>
        <w:jc w:val="both"/>
        <w:rPr>
          <w:sz w:val="22"/>
          <w:szCs w:val="22"/>
        </w:rPr>
      </w:pPr>
    </w:p>
    <w:p w14:paraId="459B6C9B" w14:textId="77777777" w:rsidR="00C71BF5" w:rsidRPr="00C71BF5" w:rsidRDefault="00C71BF5" w:rsidP="00A314B3">
      <w:pPr>
        <w:jc w:val="both"/>
        <w:rPr>
          <w:sz w:val="22"/>
          <w:szCs w:val="22"/>
        </w:rPr>
      </w:pPr>
    </w:p>
    <w:p w14:paraId="261E6461" w14:textId="77777777" w:rsidR="00A314B3" w:rsidRPr="00C71BF5" w:rsidRDefault="00A314B3" w:rsidP="00A314B3">
      <w:pPr>
        <w:jc w:val="both"/>
        <w:rPr>
          <w:b/>
          <w:bCs/>
          <w:sz w:val="22"/>
          <w:szCs w:val="22"/>
          <w:u w:val="single"/>
        </w:rPr>
      </w:pPr>
      <w:r w:rsidRPr="00C71BF5">
        <w:rPr>
          <w:b/>
          <w:bCs/>
          <w:sz w:val="22"/>
          <w:szCs w:val="22"/>
          <w:u w:val="single"/>
        </w:rPr>
        <w:t>UWAGA:</w:t>
      </w:r>
    </w:p>
    <w:p w14:paraId="76FDABD6" w14:textId="77777777" w:rsidR="00A314B3" w:rsidRPr="00A314B3" w:rsidRDefault="00A314B3" w:rsidP="00A314B3">
      <w:pPr>
        <w:jc w:val="both"/>
        <w:rPr>
          <w:b/>
          <w:sz w:val="22"/>
          <w:szCs w:val="22"/>
          <w:u w:val="single"/>
        </w:rPr>
      </w:pPr>
      <w:r w:rsidRPr="00C71BF5">
        <w:rPr>
          <w:sz w:val="22"/>
          <w:szCs w:val="22"/>
        </w:rPr>
        <w:t xml:space="preserve">W przypadku, gdy dokumenty wymagane przy dostawie wystawione zostały w języku obcym, Zamawiający wymaga ich tłumaczenia na język polski. Nie dostarczenie w/w dokumentów </w:t>
      </w:r>
      <w:r w:rsidRPr="00C71BF5">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7ECAED3" w14:textId="0175119E" w:rsidR="00C71BF5" w:rsidRDefault="0069598A" w:rsidP="00C71BF5">
      <w:pPr>
        <w:rPr>
          <w:b/>
          <w:bCs/>
          <w:sz w:val="22"/>
          <w:szCs w:val="22"/>
        </w:rPr>
      </w:pPr>
      <w:r w:rsidRPr="00750E51">
        <w:rPr>
          <w:i/>
          <w:sz w:val="22"/>
          <w:szCs w:val="22"/>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45"/>
        </w:numPr>
        <w:ind w:left="426" w:hanging="426"/>
        <w:jc w:val="both"/>
        <w:rPr>
          <w:b/>
          <w:sz w:val="22"/>
          <w:szCs w:val="22"/>
        </w:rPr>
      </w:pPr>
      <w:r w:rsidRPr="00750E51">
        <w:rPr>
          <w:b/>
          <w:sz w:val="22"/>
          <w:szCs w:val="22"/>
        </w:rPr>
        <w:t>Parametry techniczno – użytkowe oferowanego przedmiotu zamówienia:</w:t>
      </w:r>
    </w:p>
    <w:p w14:paraId="47E3D698" w14:textId="77777777" w:rsidR="00C71BF5" w:rsidRPr="00C71BF5" w:rsidRDefault="00C71BF5" w:rsidP="00C71BF5">
      <w:pPr>
        <w:jc w:val="both"/>
        <w:rPr>
          <w:b/>
          <w:sz w:val="22"/>
          <w:szCs w:val="22"/>
        </w:rPr>
      </w:pPr>
      <w:bookmarkStart w:id="1" w:name="_Hlk9317269"/>
    </w:p>
    <w:p w14:paraId="0AAC6222" w14:textId="77777777" w:rsidR="00C71BF5" w:rsidRPr="00C71BF5" w:rsidRDefault="00C71BF5" w:rsidP="00C71BF5">
      <w:pPr>
        <w:jc w:val="both"/>
        <w:rPr>
          <w:b/>
          <w:sz w:val="22"/>
          <w:szCs w:val="22"/>
        </w:rPr>
      </w:pPr>
      <w:r w:rsidRPr="00C71BF5">
        <w:rPr>
          <w:b/>
          <w:sz w:val="22"/>
          <w:szCs w:val="22"/>
        </w:rPr>
        <w:t>Zadanie nr 1 - KOLANKO RUROWE SZYBKOZŁĄCZNE CYLINDRYCZNO-STOŻKOWE DN-60X7,1 60ST P355N OC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823"/>
        <w:gridCol w:w="4961"/>
        <w:gridCol w:w="1694"/>
      </w:tblGrid>
      <w:tr w:rsidR="00C71BF5" w:rsidRPr="00C71BF5" w14:paraId="32D2667E" w14:textId="77777777" w:rsidTr="00C71BF5">
        <w:trPr>
          <w:trHeight w:val="447"/>
        </w:trPr>
        <w:tc>
          <w:tcPr>
            <w:tcW w:w="582" w:type="dxa"/>
            <w:shd w:val="clear" w:color="auto" w:fill="C6D9F1"/>
            <w:vAlign w:val="center"/>
          </w:tcPr>
          <w:p w14:paraId="123D6ED2" w14:textId="77777777" w:rsidR="00C71BF5" w:rsidRPr="00C71BF5" w:rsidRDefault="00C71BF5" w:rsidP="00C71BF5">
            <w:pPr>
              <w:jc w:val="center"/>
              <w:rPr>
                <w:b/>
              </w:rPr>
            </w:pPr>
            <w:r w:rsidRPr="00C71BF5">
              <w:rPr>
                <w:b/>
              </w:rPr>
              <w:t>Lp.</w:t>
            </w:r>
          </w:p>
        </w:tc>
        <w:tc>
          <w:tcPr>
            <w:tcW w:w="1823" w:type="dxa"/>
            <w:shd w:val="clear" w:color="auto" w:fill="C6D9F1"/>
            <w:vAlign w:val="center"/>
          </w:tcPr>
          <w:p w14:paraId="59D1382B" w14:textId="77777777" w:rsidR="00C71BF5" w:rsidRPr="00C71BF5" w:rsidRDefault="00C71BF5" w:rsidP="00C71BF5">
            <w:pPr>
              <w:jc w:val="center"/>
              <w:rPr>
                <w:b/>
              </w:rPr>
            </w:pPr>
            <w:r w:rsidRPr="00C71BF5">
              <w:rPr>
                <w:b/>
              </w:rPr>
              <w:t>Opis</w:t>
            </w:r>
          </w:p>
        </w:tc>
        <w:tc>
          <w:tcPr>
            <w:tcW w:w="4961" w:type="dxa"/>
            <w:shd w:val="clear" w:color="auto" w:fill="C6D9F1"/>
            <w:vAlign w:val="center"/>
          </w:tcPr>
          <w:p w14:paraId="4A64A735" w14:textId="77777777" w:rsidR="00C71BF5" w:rsidRPr="00C71BF5" w:rsidRDefault="00C71BF5" w:rsidP="00C71BF5">
            <w:pPr>
              <w:jc w:val="center"/>
              <w:rPr>
                <w:b/>
              </w:rPr>
            </w:pPr>
            <w:r w:rsidRPr="00C71BF5">
              <w:rPr>
                <w:b/>
              </w:rPr>
              <w:t>Parametry wymagane</w:t>
            </w:r>
          </w:p>
        </w:tc>
        <w:tc>
          <w:tcPr>
            <w:tcW w:w="1694" w:type="dxa"/>
            <w:shd w:val="clear" w:color="auto" w:fill="C6D9F1"/>
            <w:vAlign w:val="center"/>
          </w:tcPr>
          <w:p w14:paraId="126F7113" w14:textId="77777777" w:rsidR="00C71BF5" w:rsidRPr="00C71BF5" w:rsidRDefault="00C71BF5" w:rsidP="00C71BF5">
            <w:pPr>
              <w:jc w:val="center"/>
              <w:rPr>
                <w:b/>
              </w:rPr>
            </w:pPr>
            <w:r w:rsidRPr="00C71BF5">
              <w:rPr>
                <w:b/>
              </w:rPr>
              <w:t xml:space="preserve">Oferowane przez </w:t>
            </w:r>
          </w:p>
          <w:p w14:paraId="5851B10E" w14:textId="77777777" w:rsidR="00C71BF5" w:rsidRPr="00C71BF5" w:rsidRDefault="00C71BF5" w:rsidP="00C71BF5">
            <w:pPr>
              <w:jc w:val="center"/>
              <w:rPr>
                <w:b/>
              </w:rPr>
            </w:pPr>
            <w:r w:rsidRPr="00C71BF5">
              <w:rPr>
                <w:b/>
              </w:rPr>
              <w:t xml:space="preserve">Wykonawcę wpisać </w:t>
            </w:r>
          </w:p>
          <w:p w14:paraId="5102470B" w14:textId="77777777" w:rsidR="00C71BF5" w:rsidRPr="00C71BF5" w:rsidRDefault="00C71BF5" w:rsidP="00C71BF5">
            <w:pPr>
              <w:jc w:val="center"/>
              <w:rPr>
                <w:b/>
              </w:rPr>
            </w:pPr>
            <w:r w:rsidRPr="00C71BF5">
              <w:rPr>
                <w:b/>
              </w:rPr>
              <w:t xml:space="preserve">odpowiednio </w:t>
            </w:r>
          </w:p>
          <w:p w14:paraId="5F6C4C7B" w14:textId="77777777" w:rsidR="00C71BF5" w:rsidRPr="00C71BF5" w:rsidRDefault="00C71BF5" w:rsidP="00C71BF5">
            <w:pPr>
              <w:jc w:val="center"/>
              <w:rPr>
                <w:b/>
              </w:rPr>
            </w:pPr>
            <w:r w:rsidRPr="00C71BF5">
              <w:rPr>
                <w:b/>
              </w:rPr>
              <w:t xml:space="preserve">TAK/NIE, lub </w:t>
            </w:r>
          </w:p>
          <w:p w14:paraId="58BF0291" w14:textId="77777777" w:rsidR="00C71BF5" w:rsidRPr="00C71BF5" w:rsidRDefault="00C71BF5" w:rsidP="00C71BF5">
            <w:pPr>
              <w:jc w:val="center"/>
              <w:rPr>
                <w:b/>
              </w:rPr>
            </w:pPr>
            <w:r w:rsidRPr="00C71BF5">
              <w:rPr>
                <w:b/>
              </w:rPr>
              <w:t>wartość parametru</w:t>
            </w:r>
          </w:p>
        </w:tc>
      </w:tr>
      <w:tr w:rsidR="00C71BF5" w:rsidRPr="00C71BF5" w14:paraId="3D4342C5" w14:textId="77777777" w:rsidTr="00C71BF5">
        <w:trPr>
          <w:trHeight w:val="365"/>
        </w:trPr>
        <w:tc>
          <w:tcPr>
            <w:tcW w:w="582" w:type="dxa"/>
            <w:shd w:val="clear" w:color="auto" w:fill="auto"/>
            <w:vAlign w:val="center"/>
          </w:tcPr>
          <w:p w14:paraId="4CB2C63E"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1823" w:type="dxa"/>
            <w:shd w:val="clear" w:color="auto" w:fill="auto"/>
            <w:vAlign w:val="center"/>
          </w:tcPr>
          <w:p w14:paraId="016C0388"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4961" w:type="dxa"/>
            <w:shd w:val="clear" w:color="auto" w:fill="auto"/>
            <w:vAlign w:val="center"/>
          </w:tcPr>
          <w:p w14:paraId="27D02511" w14:textId="77777777" w:rsidR="00C71BF5" w:rsidRPr="00C71BF5" w:rsidRDefault="00C71BF5" w:rsidP="00C71BF5">
            <w:pPr>
              <w:autoSpaceDE w:val="0"/>
              <w:autoSpaceDN w:val="0"/>
              <w:adjustRightInd w:val="0"/>
              <w:rPr>
                <w:sz w:val="22"/>
                <w:szCs w:val="22"/>
              </w:rPr>
            </w:pPr>
            <w:r w:rsidRPr="00C71BF5">
              <w:rPr>
                <w:sz w:val="22"/>
                <w:szCs w:val="22"/>
              </w:rPr>
              <w:t>DN-60X7,1 60ST</w:t>
            </w:r>
          </w:p>
        </w:tc>
        <w:tc>
          <w:tcPr>
            <w:tcW w:w="1694" w:type="dxa"/>
            <w:vAlign w:val="center"/>
          </w:tcPr>
          <w:p w14:paraId="772ABA8A" w14:textId="77777777" w:rsidR="00C71BF5" w:rsidRPr="00C71BF5" w:rsidRDefault="00C71BF5" w:rsidP="00C71BF5">
            <w:pPr>
              <w:autoSpaceDE w:val="0"/>
              <w:autoSpaceDN w:val="0"/>
              <w:adjustRightInd w:val="0"/>
              <w:jc w:val="center"/>
              <w:rPr>
                <w:sz w:val="22"/>
                <w:szCs w:val="22"/>
              </w:rPr>
            </w:pPr>
          </w:p>
        </w:tc>
      </w:tr>
      <w:tr w:rsidR="00C71BF5" w:rsidRPr="00C71BF5" w14:paraId="3C9D96C4" w14:textId="77777777" w:rsidTr="00C71BF5">
        <w:trPr>
          <w:trHeight w:val="365"/>
        </w:trPr>
        <w:tc>
          <w:tcPr>
            <w:tcW w:w="582" w:type="dxa"/>
            <w:shd w:val="clear" w:color="auto" w:fill="auto"/>
            <w:vAlign w:val="center"/>
          </w:tcPr>
          <w:p w14:paraId="586560BF"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1823" w:type="dxa"/>
            <w:shd w:val="clear" w:color="auto" w:fill="auto"/>
            <w:vAlign w:val="center"/>
          </w:tcPr>
          <w:p w14:paraId="443D6FC7"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4961" w:type="dxa"/>
            <w:shd w:val="clear" w:color="auto" w:fill="auto"/>
            <w:vAlign w:val="center"/>
          </w:tcPr>
          <w:p w14:paraId="03F610D2"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1694" w:type="dxa"/>
            <w:vAlign w:val="center"/>
          </w:tcPr>
          <w:p w14:paraId="11EFEE81" w14:textId="77777777" w:rsidR="00C71BF5" w:rsidRPr="00C71BF5" w:rsidRDefault="00C71BF5" w:rsidP="00C71BF5">
            <w:pPr>
              <w:autoSpaceDE w:val="0"/>
              <w:autoSpaceDN w:val="0"/>
              <w:adjustRightInd w:val="0"/>
              <w:jc w:val="center"/>
              <w:rPr>
                <w:sz w:val="22"/>
                <w:szCs w:val="22"/>
              </w:rPr>
            </w:pPr>
          </w:p>
        </w:tc>
      </w:tr>
      <w:tr w:rsidR="00C71BF5" w:rsidRPr="00C71BF5" w14:paraId="0B95025E" w14:textId="77777777" w:rsidTr="00C71BF5">
        <w:trPr>
          <w:trHeight w:val="365"/>
        </w:trPr>
        <w:tc>
          <w:tcPr>
            <w:tcW w:w="582" w:type="dxa"/>
            <w:shd w:val="clear" w:color="auto" w:fill="auto"/>
            <w:vAlign w:val="center"/>
          </w:tcPr>
          <w:p w14:paraId="04ADB71F"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1823" w:type="dxa"/>
            <w:shd w:val="clear" w:color="auto" w:fill="auto"/>
            <w:vAlign w:val="center"/>
          </w:tcPr>
          <w:p w14:paraId="1756D28B"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4961" w:type="dxa"/>
            <w:shd w:val="clear" w:color="auto" w:fill="auto"/>
            <w:vAlign w:val="center"/>
          </w:tcPr>
          <w:p w14:paraId="78D7CD66"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09EFB705"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4C4D031F" w14:textId="77777777" w:rsidR="00C71BF5" w:rsidRPr="00C71BF5" w:rsidRDefault="00C71BF5" w:rsidP="00C71BF5">
            <w:pPr>
              <w:autoSpaceDE w:val="0"/>
              <w:autoSpaceDN w:val="0"/>
              <w:adjustRightInd w:val="0"/>
              <w:ind w:left="175" w:hanging="175"/>
              <w:rPr>
                <w:sz w:val="22"/>
                <w:szCs w:val="22"/>
              </w:rPr>
            </w:pPr>
            <w:r w:rsidRPr="00C71BF5">
              <w:rPr>
                <w:sz w:val="22"/>
                <w:szCs w:val="22"/>
              </w:rPr>
              <w:t>- zabezpieczenie spawów farbą cynkową od wewnątrz i zewnątrz</w:t>
            </w:r>
          </w:p>
        </w:tc>
        <w:tc>
          <w:tcPr>
            <w:tcW w:w="1694" w:type="dxa"/>
            <w:vAlign w:val="center"/>
          </w:tcPr>
          <w:p w14:paraId="417DA0F7" w14:textId="77777777" w:rsidR="00C71BF5" w:rsidRPr="00C71BF5" w:rsidRDefault="00C71BF5" w:rsidP="00C71BF5">
            <w:pPr>
              <w:autoSpaceDE w:val="0"/>
              <w:autoSpaceDN w:val="0"/>
              <w:adjustRightInd w:val="0"/>
              <w:jc w:val="center"/>
              <w:rPr>
                <w:sz w:val="22"/>
                <w:szCs w:val="22"/>
              </w:rPr>
            </w:pPr>
          </w:p>
        </w:tc>
      </w:tr>
      <w:tr w:rsidR="00C71BF5" w:rsidRPr="00C71BF5" w14:paraId="73951112" w14:textId="77777777" w:rsidTr="00C71BF5">
        <w:trPr>
          <w:trHeight w:val="365"/>
        </w:trPr>
        <w:tc>
          <w:tcPr>
            <w:tcW w:w="582" w:type="dxa"/>
            <w:shd w:val="clear" w:color="auto" w:fill="auto"/>
            <w:vAlign w:val="center"/>
          </w:tcPr>
          <w:p w14:paraId="6E88936E"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1823" w:type="dxa"/>
            <w:shd w:val="clear" w:color="auto" w:fill="auto"/>
            <w:vAlign w:val="center"/>
          </w:tcPr>
          <w:p w14:paraId="088CE783"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4961" w:type="dxa"/>
            <w:shd w:val="clear" w:color="auto" w:fill="auto"/>
            <w:vAlign w:val="center"/>
          </w:tcPr>
          <w:p w14:paraId="209A4C82"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1694" w:type="dxa"/>
            <w:vAlign w:val="center"/>
          </w:tcPr>
          <w:p w14:paraId="5A75C861" w14:textId="77777777" w:rsidR="00C71BF5" w:rsidRPr="00C71BF5" w:rsidRDefault="00C71BF5" w:rsidP="00C71BF5">
            <w:pPr>
              <w:autoSpaceDE w:val="0"/>
              <w:autoSpaceDN w:val="0"/>
              <w:adjustRightInd w:val="0"/>
              <w:jc w:val="center"/>
              <w:rPr>
                <w:sz w:val="22"/>
                <w:szCs w:val="22"/>
              </w:rPr>
            </w:pPr>
          </w:p>
        </w:tc>
      </w:tr>
      <w:tr w:rsidR="00C71BF5" w:rsidRPr="00C71BF5" w14:paraId="149F6F72" w14:textId="77777777" w:rsidTr="00C71BF5">
        <w:trPr>
          <w:trHeight w:val="365"/>
        </w:trPr>
        <w:tc>
          <w:tcPr>
            <w:tcW w:w="582" w:type="dxa"/>
            <w:shd w:val="clear" w:color="auto" w:fill="auto"/>
            <w:vAlign w:val="center"/>
          </w:tcPr>
          <w:p w14:paraId="38BCC598"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1823" w:type="dxa"/>
            <w:shd w:val="clear" w:color="auto" w:fill="auto"/>
            <w:vAlign w:val="center"/>
          </w:tcPr>
          <w:p w14:paraId="3CF51AFB" w14:textId="77777777" w:rsidR="00C71BF5" w:rsidRPr="00C71BF5" w:rsidRDefault="00C71BF5" w:rsidP="00C71BF5">
            <w:pPr>
              <w:autoSpaceDE w:val="0"/>
              <w:autoSpaceDN w:val="0"/>
              <w:adjustRightInd w:val="0"/>
              <w:jc w:val="center"/>
              <w:rPr>
                <w:sz w:val="22"/>
                <w:szCs w:val="22"/>
              </w:rPr>
            </w:pPr>
            <w:r w:rsidRPr="00C71BF5">
              <w:rPr>
                <w:sz w:val="22"/>
                <w:szCs w:val="22"/>
              </w:rPr>
              <w:t>Uszczelnienie</w:t>
            </w:r>
          </w:p>
        </w:tc>
        <w:tc>
          <w:tcPr>
            <w:tcW w:w="4961" w:type="dxa"/>
            <w:shd w:val="clear" w:color="auto" w:fill="auto"/>
            <w:vAlign w:val="center"/>
          </w:tcPr>
          <w:p w14:paraId="2218E2F5" w14:textId="77777777" w:rsidR="00C71BF5" w:rsidRPr="00C71BF5" w:rsidRDefault="00C71BF5" w:rsidP="00C71BF5">
            <w:pPr>
              <w:autoSpaceDE w:val="0"/>
              <w:autoSpaceDN w:val="0"/>
              <w:adjustRightInd w:val="0"/>
              <w:rPr>
                <w:caps/>
                <w:sz w:val="22"/>
                <w:szCs w:val="22"/>
              </w:rPr>
            </w:pPr>
            <w:r w:rsidRPr="00C71BF5">
              <w:rPr>
                <w:sz w:val="22"/>
                <w:szCs w:val="22"/>
              </w:rPr>
              <w:t>Typu o-ring na czopie stożkowym</w:t>
            </w:r>
          </w:p>
        </w:tc>
        <w:tc>
          <w:tcPr>
            <w:tcW w:w="1694" w:type="dxa"/>
            <w:vAlign w:val="center"/>
          </w:tcPr>
          <w:p w14:paraId="2FC78754" w14:textId="77777777" w:rsidR="00C71BF5" w:rsidRPr="00C71BF5" w:rsidRDefault="00C71BF5" w:rsidP="00C71BF5">
            <w:pPr>
              <w:autoSpaceDE w:val="0"/>
              <w:autoSpaceDN w:val="0"/>
              <w:adjustRightInd w:val="0"/>
              <w:jc w:val="center"/>
              <w:rPr>
                <w:sz w:val="22"/>
                <w:szCs w:val="22"/>
              </w:rPr>
            </w:pPr>
          </w:p>
        </w:tc>
      </w:tr>
      <w:tr w:rsidR="00C71BF5" w:rsidRPr="00C71BF5" w14:paraId="0EEE6E21" w14:textId="77777777" w:rsidTr="00C71BF5">
        <w:trPr>
          <w:trHeight w:val="365"/>
        </w:trPr>
        <w:tc>
          <w:tcPr>
            <w:tcW w:w="582" w:type="dxa"/>
            <w:shd w:val="clear" w:color="auto" w:fill="auto"/>
            <w:vAlign w:val="center"/>
          </w:tcPr>
          <w:p w14:paraId="4383184B"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1823" w:type="dxa"/>
            <w:shd w:val="clear" w:color="auto" w:fill="auto"/>
            <w:vAlign w:val="center"/>
          </w:tcPr>
          <w:p w14:paraId="1747D1B6"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4961" w:type="dxa"/>
            <w:shd w:val="clear" w:color="auto" w:fill="auto"/>
            <w:vAlign w:val="center"/>
          </w:tcPr>
          <w:p w14:paraId="3944EC23" w14:textId="77777777" w:rsidR="00C71BF5" w:rsidRPr="00C71BF5" w:rsidRDefault="00C71BF5" w:rsidP="00C71BF5">
            <w:pPr>
              <w:autoSpaceDE w:val="0"/>
              <w:autoSpaceDN w:val="0"/>
              <w:adjustRightInd w:val="0"/>
              <w:rPr>
                <w:sz w:val="22"/>
                <w:szCs w:val="22"/>
              </w:rPr>
            </w:pPr>
            <w:r w:rsidRPr="00C71BF5">
              <w:rPr>
                <w:sz w:val="22"/>
                <w:szCs w:val="22"/>
              </w:rPr>
              <w:t>Do rur cylindryczno-stożkowych</w:t>
            </w:r>
          </w:p>
        </w:tc>
        <w:tc>
          <w:tcPr>
            <w:tcW w:w="1694" w:type="dxa"/>
            <w:vAlign w:val="center"/>
          </w:tcPr>
          <w:p w14:paraId="2423DD53" w14:textId="77777777" w:rsidR="00C71BF5" w:rsidRPr="00C71BF5" w:rsidRDefault="00C71BF5" w:rsidP="00C71BF5">
            <w:pPr>
              <w:autoSpaceDE w:val="0"/>
              <w:autoSpaceDN w:val="0"/>
              <w:adjustRightInd w:val="0"/>
              <w:jc w:val="center"/>
              <w:rPr>
                <w:sz w:val="22"/>
                <w:szCs w:val="22"/>
              </w:rPr>
            </w:pPr>
          </w:p>
        </w:tc>
      </w:tr>
      <w:tr w:rsidR="00C71BF5" w:rsidRPr="00C71BF5" w14:paraId="148E6614" w14:textId="77777777" w:rsidTr="00C71BF5">
        <w:trPr>
          <w:trHeight w:val="365"/>
        </w:trPr>
        <w:tc>
          <w:tcPr>
            <w:tcW w:w="582" w:type="dxa"/>
            <w:shd w:val="clear" w:color="auto" w:fill="auto"/>
            <w:vAlign w:val="center"/>
          </w:tcPr>
          <w:p w14:paraId="6C03AB92"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1823" w:type="dxa"/>
            <w:shd w:val="clear" w:color="auto" w:fill="auto"/>
            <w:vAlign w:val="center"/>
          </w:tcPr>
          <w:p w14:paraId="63D9FA18" w14:textId="77777777" w:rsidR="00C71BF5" w:rsidRPr="00C71BF5" w:rsidRDefault="00C71BF5" w:rsidP="00C71BF5">
            <w:pPr>
              <w:autoSpaceDE w:val="0"/>
              <w:autoSpaceDN w:val="0"/>
              <w:adjustRightInd w:val="0"/>
              <w:jc w:val="center"/>
              <w:rPr>
                <w:sz w:val="22"/>
                <w:szCs w:val="22"/>
              </w:rPr>
            </w:pPr>
            <w:r w:rsidRPr="00C71BF5">
              <w:rPr>
                <w:sz w:val="22"/>
                <w:szCs w:val="22"/>
              </w:rPr>
              <w:t>Gwint</w:t>
            </w:r>
          </w:p>
        </w:tc>
        <w:tc>
          <w:tcPr>
            <w:tcW w:w="4961" w:type="dxa"/>
            <w:shd w:val="clear" w:color="auto" w:fill="auto"/>
            <w:vAlign w:val="center"/>
          </w:tcPr>
          <w:p w14:paraId="3C5C66E0" w14:textId="77777777" w:rsidR="00C71BF5" w:rsidRPr="00C71BF5" w:rsidRDefault="00C71BF5" w:rsidP="00C71BF5">
            <w:pPr>
              <w:autoSpaceDE w:val="0"/>
              <w:autoSpaceDN w:val="0"/>
              <w:adjustRightInd w:val="0"/>
              <w:rPr>
                <w:sz w:val="22"/>
                <w:szCs w:val="22"/>
              </w:rPr>
            </w:pPr>
            <w:r w:rsidRPr="00C71BF5">
              <w:rPr>
                <w:sz w:val="22"/>
                <w:szCs w:val="22"/>
              </w:rPr>
              <w:t>RD 100x5</w:t>
            </w:r>
          </w:p>
        </w:tc>
        <w:tc>
          <w:tcPr>
            <w:tcW w:w="1694" w:type="dxa"/>
            <w:vAlign w:val="center"/>
          </w:tcPr>
          <w:p w14:paraId="3FE37864" w14:textId="77777777" w:rsidR="00C71BF5" w:rsidRPr="00C71BF5" w:rsidRDefault="00C71BF5" w:rsidP="00C71BF5">
            <w:pPr>
              <w:autoSpaceDE w:val="0"/>
              <w:autoSpaceDN w:val="0"/>
              <w:adjustRightInd w:val="0"/>
              <w:jc w:val="center"/>
              <w:rPr>
                <w:sz w:val="22"/>
                <w:szCs w:val="22"/>
              </w:rPr>
            </w:pPr>
          </w:p>
        </w:tc>
      </w:tr>
      <w:tr w:rsidR="00C71BF5" w:rsidRPr="00C71BF5" w14:paraId="3F354CFE" w14:textId="77777777" w:rsidTr="00C71BF5">
        <w:trPr>
          <w:trHeight w:val="365"/>
        </w:trPr>
        <w:tc>
          <w:tcPr>
            <w:tcW w:w="582" w:type="dxa"/>
            <w:shd w:val="clear" w:color="auto" w:fill="auto"/>
            <w:vAlign w:val="center"/>
          </w:tcPr>
          <w:p w14:paraId="35EEC743" w14:textId="77777777" w:rsidR="00C71BF5" w:rsidRPr="00C71BF5" w:rsidRDefault="00C71BF5" w:rsidP="00C71BF5">
            <w:pPr>
              <w:autoSpaceDE w:val="0"/>
              <w:autoSpaceDN w:val="0"/>
              <w:adjustRightInd w:val="0"/>
              <w:jc w:val="center"/>
              <w:rPr>
                <w:sz w:val="22"/>
                <w:szCs w:val="22"/>
              </w:rPr>
            </w:pPr>
            <w:r w:rsidRPr="00C71BF5">
              <w:rPr>
                <w:sz w:val="22"/>
                <w:szCs w:val="22"/>
              </w:rPr>
              <w:t>8.</w:t>
            </w:r>
          </w:p>
        </w:tc>
        <w:tc>
          <w:tcPr>
            <w:tcW w:w="1823" w:type="dxa"/>
            <w:shd w:val="clear" w:color="auto" w:fill="auto"/>
            <w:vAlign w:val="center"/>
          </w:tcPr>
          <w:p w14:paraId="245F1F72" w14:textId="77777777" w:rsidR="00C71BF5" w:rsidRPr="00C71BF5" w:rsidRDefault="00C71BF5" w:rsidP="00C71BF5">
            <w:pPr>
              <w:autoSpaceDE w:val="0"/>
              <w:autoSpaceDN w:val="0"/>
              <w:adjustRightInd w:val="0"/>
              <w:jc w:val="center"/>
              <w:rPr>
                <w:sz w:val="22"/>
                <w:szCs w:val="22"/>
              </w:rPr>
            </w:pPr>
            <w:r w:rsidRPr="00C71BF5">
              <w:rPr>
                <w:sz w:val="22"/>
                <w:szCs w:val="22"/>
              </w:rPr>
              <w:t>Zabezpieczenie</w:t>
            </w:r>
          </w:p>
        </w:tc>
        <w:tc>
          <w:tcPr>
            <w:tcW w:w="4961" w:type="dxa"/>
            <w:shd w:val="clear" w:color="auto" w:fill="auto"/>
            <w:vAlign w:val="center"/>
          </w:tcPr>
          <w:p w14:paraId="7046248A" w14:textId="77777777" w:rsidR="00C71BF5" w:rsidRPr="00C71BF5" w:rsidRDefault="00C71BF5" w:rsidP="00C71BF5">
            <w:pPr>
              <w:autoSpaceDE w:val="0"/>
              <w:autoSpaceDN w:val="0"/>
              <w:adjustRightInd w:val="0"/>
              <w:rPr>
                <w:sz w:val="22"/>
                <w:szCs w:val="22"/>
              </w:rPr>
            </w:pPr>
            <w:r w:rsidRPr="00C71BF5">
              <w:rPr>
                <w:sz w:val="22"/>
                <w:szCs w:val="22"/>
              </w:rPr>
              <w:t>Kapturem i korkiem przed przedostaniem się zanieczyszczeń podczas transportu</w:t>
            </w:r>
          </w:p>
        </w:tc>
        <w:tc>
          <w:tcPr>
            <w:tcW w:w="1694" w:type="dxa"/>
            <w:vAlign w:val="center"/>
          </w:tcPr>
          <w:p w14:paraId="4DF4B0F4" w14:textId="77777777" w:rsidR="00C71BF5" w:rsidRPr="00C71BF5" w:rsidRDefault="00C71BF5" w:rsidP="00C71BF5">
            <w:pPr>
              <w:autoSpaceDE w:val="0"/>
              <w:autoSpaceDN w:val="0"/>
              <w:adjustRightInd w:val="0"/>
              <w:jc w:val="center"/>
              <w:rPr>
                <w:sz w:val="22"/>
                <w:szCs w:val="22"/>
              </w:rPr>
            </w:pPr>
          </w:p>
        </w:tc>
      </w:tr>
      <w:tr w:rsidR="00C71BF5" w:rsidRPr="00C71BF5" w14:paraId="512C6B9B" w14:textId="77777777" w:rsidTr="00C71BF5">
        <w:trPr>
          <w:trHeight w:val="365"/>
        </w:trPr>
        <w:tc>
          <w:tcPr>
            <w:tcW w:w="582" w:type="dxa"/>
            <w:shd w:val="clear" w:color="auto" w:fill="auto"/>
            <w:vAlign w:val="center"/>
          </w:tcPr>
          <w:p w14:paraId="7AD789A1" w14:textId="77777777" w:rsidR="00C71BF5" w:rsidRPr="00C71BF5" w:rsidRDefault="00C71BF5" w:rsidP="00C71BF5">
            <w:pPr>
              <w:autoSpaceDE w:val="0"/>
              <w:autoSpaceDN w:val="0"/>
              <w:adjustRightInd w:val="0"/>
              <w:jc w:val="center"/>
              <w:rPr>
                <w:sz w:val="22"/>
                <w:szCs w:val="22"/>
              </w:rPr>
            </w:pPr>
            <w:r w:rsidRPr="00C71BF5">
              <w:rPr>
                <w:sz w:val="22"/>
                <w:szCs w:val="22"/>
              </w:rPr>
              <w:t>9.</w:t>
            </w:r>
          </w:p>
        </w:tc>
        <w:tc>
          <w:tcPr>
            <w:tcW w:w="1823" w:type="dxa"/>
            <w:shd w:val="clear" w:color="auto" w:fill="auto"/>
            <w:vAlign w:val="center"/>
          </w:tcPr>
          <w:p w14:paraId="39C7F221"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4961" w:type="dxa"/>
            <w:shd w:val="clear" w:color="auto" w:fill="auto"/>
            <w:vAlign w:val="center"/>
          </w:tcPr>
          <w:p w14:paraId="46A0B394"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1694" w:type="dxa"/>
            <w:vAlign w:val="center"/>
          </w:tcPr>
          <w:p w14:paraId="1E161B92" w14:textId="77777777" w:rsidR="00C71BF5" w:rsidRPr="00C71BF5" w:rsidRDefault="00C71BF5" w:rsidP="00C71BF5">
            <w:pPr>
              <w:autoSpaceDE w:val="0"/>
              <w:autoSpaceDN w:val="0"/>
              <w:adjustRightInd w:val="0"/>
              <w:jc w:val="center"/>
              <w:rPr>
                <w:sz w:val="22"/>
                <w:szCs w:val="22"/>
              </w:rPr>
            </w:pPr>
          </w:p>
        </w:tc>
      </w:tr>
    </w:tbl>
    <w:p w14:paraId="3057CFB5" w14:textId="77777777" w:rsidR="00C71BF5" w:rsidRPr="00C71BF5" w:rsidRDefault="00C71BF5" w:rsidP="00C71BF5">
      <w:pPr>
        <w:jc w:val="both"/>
        <w:rPr>
          <w:b/>
          <w:sz w:val="22"/>
          <w:szCs w:val="22"/>
        </w:rPr>
      </w:pPr>
    </w:p>
    <w:p w14:paraId="33C82314" w14:textId="77777777" w:rsidR="00C71BF5" w:rsidRPr="00C71BF5" w:rsidRDefault="00C71BF5" w:rsidP="00C71BF5">
      <w:pPr>
        <w:jc w:val="both"/>
        <w:rPr>
          <w:b/>
          <w:sz w:val="22"/>
          <w:szCs w:val="22"/>
        </w:rPr>
      </w:pPr>
      <w:r w:rsidRPr="00C71BF5">
        <w:rPr>
          <w:b/>
          <w:sz w:val="22"/>
          <w:szCs w:val="22"/>
        </w:rPr>
        <w:t>Zadanie nr 2 - KOLANKO RUROWE SZYBKOZŁĄCZNE CYLINDRYCZNO-STOŻKOWE DN-60X7,1 90ST P355N OC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3BD3EA85" w14:textId="77777777" w:rsidTr="00C71BF5">
        <w:trPr>
          <w:trHeight w:val="447"/>
        </w:trPr>
        <w:tc>
          <w:tcPr>
            <w:tcW w:w="582" w:type="dxa"/>
            <w:shd w:val="clear" w:color="auto" w:fill="C6D9F1"/>
            <w:vAlign w:val="center"/>
          </w:tcPr>
          <w:p w14:paraId="1FF68551"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4F65401A"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7A5910D0"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45E706EE" w14:textId="77777777" w:rsidR="00C71BF5" w:rsidRPr="00C71BF5" w:rsidRDefault="00C71BF5" w:rsidP="00C71BF5">
            <w:pPr>
              <w:jc w:val="center"/>
              <w:rPr>
                <w:b/>
              </w:rPr>
            </w:pPr>
            <w:r w:rsidRPr="00C71BF5">
              <w:rPr>
                <w:b/>
              </w:rPr>
              <w:t xml:space="preserve">Oferowane przez </w:t>
            </w:r>
          </w:p>
          <w:p w14:paraId="4B01AC9B" w14:textId="77777777" w:rsidR="00C71BF5" w:rsidRPr="00C71BF5" w:rsidRDefault="00C71BF5" w:rsidP="00C71BF5">
            <w:pPr>
              <w:jc w:val="center"/>
              <w:rPr>
                <w:b/>
              </w:rPr>
            </w:pPr>
            <w:r w:rsidRPr="00C71BF5">
              <w:rPr>
                <w:b/>
              </w:rPr>
              <w:t xml:space="preserve">Wykonawcę wpisać </w:t>
            </w:r>
          </w:p>
          <w:p w14:paraId="1A478F7A" w14:textId="77777777" w:rsidR="00C71BF5" w:rsidRPr="00C71BF5" w:rsidRDefault="00C71BF5" w:rsidP="00C71BF5">
            <w:pPr>
              <w:jc w:val="center"/>
              <w:rPr>
                <w:b/>
              </w:rPr>
            </w:pPr>
            <w:r w:rsidRPr="00C71BF5">
              <w:rPr>
                <w:b/>
              </w:rPr>
              <w:t xml:space="preserve">odpowiednio </w:t>
            </w:r>
          </w:p>
          <w:p w14:paraId="4657F4A4" w14:textId="77777777" w:rsidR="00C71BF5" w:rsidRPr="00C71BF5" w:rsidRDefault="00C71BF5" w:rsidP="00C71BF5">
            <w:pPr>
              <w:jc w:val="center"/>
              <w:rPr>
                <w:b/>
              </w:rPr>
            </w:pPr>
            <w:r w:rsidRPr="00C71BF5">
              <w:rPr>
                <w:b/>
              </w:rPr>
              <w:t xml:space="preserve">TAK/NIE, lub </w:t>
            </w:r>
          </w:p>
          <w:p w14:paraId="37510FB2" w14:textId="77777777" w:rsidR="00C71BF5" w:rsidRPr="00C71BF5" w:rsidRDefault="00C71BF5" w:rsidP="00C71BF5">
            <w:pPr>
              <w:jc w:val="center"/>
              <w:rPr>
                <w:b/>
              </w:rPr>
            </w:pPr>
            <w:r w:rsidRPr="00C71BF5">
              <w:rPr>
                <w:b/>
              </w:rPr>
              <w:t>wartość parametru</w:t>
            </w:r>
          </w:p>
        </w:tc>
      </w:tr>
      <w:tr w:rsidR="00C71BF5" w:rsidRPr="00C71BF5" w14:paraId="329E6825" w14:textId="77777777" w:rsidTr="00C71BF5">
        <w:trPr>
          <w:trHeight w:val="365"/>
        </w:trPr>
        <w:tc>
          <w:tcPr>
            <w:tcW w:w="582" w:type="dxa"/>
            <w:shd w:val="clear" w:color="auto" w:fill="auto"/>
            <w:vAlign w:val="center"/>
          </w:tcPr>
          <w:p w14:paraId="4BD8B566"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53B3F607"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39F23A91" w14:textId="77777777" w:rsidR="00C71BF5" w:rsidRPr="00C71BF5" w:rsidRDefault="00C71BF5" w:rsidP="00C71BF5">
            <w:pPr>
              <w:autoSpaceDE w:val="0"/>
              <w:autoSpaceDN w:val="0"/>
              <w:adjustRightInd w:val="0"/>
              <w:rPr>
                <w:sz w:val="22"/>
                <w:szCs w:val="22"/>
              </w:rPr>
            </w:pPr>
            <w:r w:rsidRPr="00C71BF5">
              <w:rPr>
                <w:sz w:val="22"/>
                <w:szCs w:val="22"/>
              </w:rPr>
              <w:t>DN-60X7,1 90ST</w:t>
            </w:r>
          </w:p>
        </w:tc>
        <w:tc>
          <w:tcPr>
            <w:tcW w:w="2314" w:type="dxa"/>
            <w:vAlign w:val="center"/>
          </w:tcPr>
          <w:p w14:paraId="1CBDA638" w14:textId="77777777" w:rsidR="00C71BF5" w:rsidRPr="00C71BF5" w:rsidRDefault="00C71BF5" w:rsidP="00C71BF5">
            <w:pPr>
              <w:autoSpaceDE w:val="0"/>
              <w:autoSpaceDN w:val="0"/>
              <w:adjustRightInd w:val="0"/>
              <w:jc w:val="center"/>
              <w:rPr>
                <w:sz w:val="22"/>
                <w:szCs w:val="22"/>
              </w:rPr>
            </w:pPr>
          </w:p>
        </w:tc>
      </w:tr>
      <w:tr w:rsidR="00C71BF5" w:rsidRPr="00C71BF5" w14:paraId="5B5702D0" w14:textId="77777777" w:rsidTr="00C71BF5">
        <w:trPr>
          <w:trHeight w:val="365"/>
        </w:trPr>
        <w:tc>
          <w:tcPr>
            <w:tcW w:w="582" w:type="dxa"/>
            <w:shd w:val="clear" w:color="auto" w:fill="auto"/>
            <w:vAlign w:val="center"/>
          </w:tcPr>
          <w:p w14:paraId="020E16F5"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71935B5D"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3D24FEFE"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4F571896" w14:textId="77777777" w:rsidR="00C71BF5" w:rsidRPr="00C71BF5" w:rsidRDefault="00C71BF5" w:rsidP="00C71BF5">
            <w:pPr>
              <w:autoSpaceDE w:val="0"/>
              <w:autoSpaceDN w:val="0"/>
              <w:adjustRightInd w:val="0"/>
              <w:jc w:val="center"/>
              <w:rPr>
                <w:sz w:val="22"/>
                <w:szCs w:val="22"/>
              </w:rPr>
            </w:pPr>
          </w:p>
        </w:tc>
      </w:tr>
      <w:tr w:rsidR="00C71BF5" w:rsidRPr="00C71BF5" w14:paraId="42E7F259" w14:textId="77777777" w:rsidTr="00C71BF5">
        <w:trPr>
          <w:trHeight w:val="365"/>
        </w:trPr>
        <w:tc>
          <w:tcPr>
            <w:tcW w:w="582" w:type="dxa"/>
            <w:shd w:val="clear" w:color="auto" w:fill="auto"/>
            <w:vAlign w:val="center"/>
          </w:tcPr>
          <w:p w14:paraId="3413DAFA"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78C4747F"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23B61783"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1BB0BB4F"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660E7A72"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547C62D2" w14:textId="77777777" w:rsidR="00C71BF5" w:rsidRPr="00C71BF5" w:rsidRDefault="00C71BF5" w:rsidP="00C71BF5">
            <w:pPr>
              <w:autoSpaceDE w:val="0"/>
              <w:autoSpaceDN w:val="0"/>
              <w:adjustRightInd w:val="0"/>
              <w:jc w:val="center"/>
              <w:rPr>
                <w:sz w:val="22"/>
                <w:szCs w:val="22"/>
              </w:rPr>
            </w:pPr>
          </w:p>
        </w:tc>
      </w:tr>
      <w:tr w:rsidR="00C71BF5" w:rsidRPr="00C71BF5" w14:paraId="780F7CC9" w14:textId="77777777" w:rsidTr="00C71BF5">
        <w:trPr>
          <w:trHeight w:val="365"/>
        </w:trPr>
        <w:tc>
          <w:tcPr>
            <w:tcW w:w="582" w:type="dxa"/>
            <w:shd w:val="clear" w:color="auto" w:fill="auto"/>
            <w:vAlign w:val="center"/>
          </w:tcPr>
          <w:p w14:paraId="574914ED"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29B4A4B6"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121FA114"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62733044" w14:textId="77777777" w:rsidR="00C71BF5" w:rsidRPr="00C71BF5" w:rsidRDefault="00C71BF5" w:rsidP="00C71BF5">
            <w:pPr>
              <w:autoSpaceDE w:val="0"/>
              <w:autoSpaceDN w:val="0"/>
              <w:adjustRightInd w:val="0"/>
              <w:jc w:val="center"/>
              <w:rPr>
                <w:sz w:val="22"/>
                <w:szCs w:val="22"/>
              </w:rPr>
            </w:pPr>
          </w:p>
        </w:tc>
      </w:tr>
      <w:tr w:rsidR="00C71BF5" w:rsidRPr="00C71BF5" w14:paraId="732452E1" w14:textId="77777777" w:rsidTr="00C71BF5">
        <w:trPr>
          <w:trHeight w:val="365"/>
        </w:trPr>
        <w:tc>
          <w:tcPr>
            <w:tcW w:w="582" w:type="dxa"/>
            <w:shd w:val="clear" w:color="auto" w:fill="auto"/>
            <w:vAlign w:val="center"/>
          </w:tcPr>
          <w:p w14:paraId="0533344B"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1869CBBC" w14:textId="77777777" w:rsidR="00C71BF5" w:rsidRPr="00C71BF5" w:rsidRDefault="00C71BF5" w:rsidP="00C71BF5">
            <w:pPr>
              <w:autoSpaceDE w:val="0"/>
              <w:autoSpaceDN w:val="0"/>
              <w:adjustRightInd w:val="0"/>
              <w:jc w:val="center"/>
              <w:rPr>
                <w:sz w:val="22"/>
                <w:szCs w:val="22"/>
              </w:rPr>
            </w:pPr>
            <w:r w:rsidRPr="00C71BF5">
              <w:rPr>
                <w:sz w:val="22"/>
                <w:szCs w:val="22"/>
              </w:rPr>
              <w:t>Uszczelnienie</w:t>
            </w:r>
          </w:p>
        </w:tc>
        <w:tc>
          <w:tcPr>
            <w:tcW w:w="3983" w:type="dxa"/>
            <w:shd w:val="clear" w:color="auto" w:fill="auto"/>
            <w:vAlign w:val="center"/>
          </w:tcPr>
          <w:p w14:paraId="2DB99E66" w14:textId="77777777" w:rsidR="00C71BF5" w:rsidRPr="00C71BF5" w:rsidRDefault="00C71BF5" w:rsidP="00C71BF5">
            <w:pPr>
              <w:autoSpaceDE w:val="0"/>
              <w:autoSpaceDN w:val="0"/>
              <w:adjustRightInd w:val="0"/>
              <w:rPr>
                <w:sz w:val="22"/>
                <w:szCs w:val="22"/>
              </w:rPr>
            </w:pPr>
            <w:r w:rsidRPr="00C71BF5">
              <w:rPr>
                <w:sz w:val="22"/>
                <w:szCs w:val="22"/>
              </w:rPr>
              <w:t>Typu o-ring na czopie stożkowym</w:t>
            </w:r>
          </w:p>
        </w:tc>
        <w:tc>
          <w:tcPr>
            <w:tcW w:w="2314" w:type="dxa"/>
            <w:vAlign w:val="center"/>
          </w:tcPr>
          <w:p w14:paraId="44FE8440" w14:textId="77777777" w:rsidR="00C71BF5" w:rsidRPr="00C71BF5" w:rsidRDefault="00C71BF5" w:rsidP="00C71BF5">
            <w:pPr>
              <w:autoSpaceDE w:val="0"/>
              <w:autoSpaceDN w:val="0"/>
              <w:adjustRightInd w:val="0"/>
              <w:jc w:val="center"/>
              <w:rPr>
                <w:sz w:val="22"/>
                <w:szCs w:val="22"/>
              </w:rPr>
            </w:pPr>
          </w:p>
        </w:tc>
      </w:tr>
      <w:tr w:rsidR="00C71BF5" w:rsidRPr="00C71BF5" w14:paraId="07273D3D" w14:textId="77777777" w:rsidTr="00C71BF5">
        <w:trPr>
          <w:trHeight w:val="365"/>
        </w:trPr>
        <w:tc>
          <w:tcPr>
            <w:tcW w:w="582" w:type="dxa"/>
            <w:shd w:val="clear" w:color="auto" w:fill="auto"/>
            <w:vAlign w:val="center"/>
          </w:tcPr>
          <w:p w14:paraId="538C7474"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4E5C6393"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4964EBA6" w14:textId="77777777" w:rsidR="00C71BF5" w:rsidRPr="00C71BF5" w:rsidRDefault="00C71BF5" w:rsidP="00C71BF5">
            <w:pPr>
              <w:autoSpaceDE w:val="0"/>
              <w:autoSpaceDN w:val="0"/>
              <w:adjustRightInd w:val="0"/>
              <w:rPr>
                <w:sz w:val="22"/>
                <w:szCs w:val="22"/>
              </w:rPr>
            </w:pPr>
            <w:r w:rsidRPr="00C71BF5">
              <w:rPr>
                <w:sz w:val="22"/>
                <w:szCs w:val="22"/>
              </w:rPr>
              <w:t>Do rur cylindryczno-stożkowych</w:t>
            </w:r>
          </w:p>
        </w:tc>
        <w:tc>
          <w:tcPr>
            <w:tcW w:w="2314" w:type="dxa"/>
            <w:vAlign w:val="center"/>
          </w:tcPr>
          <w:p w14:paraId="3FB112B3" w14:textId="77777777" w:rsidR="00C71BF5" w:rsidRPr="00C71BF5" w:rsidRDefault="00C71BF5" w:rsidP="00C71BF5">
            <w:pPr>
              <w:autoSpaceDE w:val="0"/>
              <w:autoSpaceDN w:val="0"/>
              <w:adjustRightInd w:val="0"/>
              <w:jc w:val="center"/>
              <w:rPr>
                <w:sz w:val="22"/>
                <w:szCs w:val="22"/>
              </w:rPr>
            </w:pPr>
          </w:p>
        </w:tc>
      </w:tr>
      <w:tr w:rsidR="00C71BF5" w:rsidRPr="00C71BF5" w14:paraId="7BCCFF92" w14:textId="77777777" w:rsidTr="00C71BF5">
        <w:trPr>
          <w:trHeight w:val="365"/>
        </w:trPr>
        <w:tc>
          <w:tcPr>
            <w:tcW w:w="582" w:type="dxa"/>
            <w:shd w:val="clear" w:color="auto" w:fill="auto"/>
            <w:vAlign w:val="center"/>
          </w:tcPr>
          <w:p w14:paraId="07650955"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7.</w:t>
            </w:r>
          </w:p>
        </w:tc>
        <w:tc>
          <w:tcPr>
            <w:tcW w:w="2181" w:type="dxa"/>
            <w:shd w:val="clear" w:color="auto" w:fill="auto"/>
            <w:vAlign w:val="center"/>
          </w:tcPr>
          <w:p w14:paraId="4A23AFE2" w14:textId="77777777" w:rsidR="00C71BF5" w:rsidRPr="00C71BF5" w:rsidRDefault="00C71BF5" w:rsidP="00C71BF5">
            <w:pPr>
              <w:autoSpaceDE w:val="0"/>
              <w:autoSpaceDN w:val="0"/>
              <w:adjustRightInd w:val="0"/>
              <w:jc w:val="center"/>
              <w:rPr>
                <w:sz w:val="22"/>
                <w:szCs w:val="22"/>
              </w:rPr>
            </w:pPr>
            <w:r w:rsidRPr="00C71BF5">
              <w:rPr>
                <w:sz w:val="22"/>
                <w:szCs w:val="22"/>
              </w:rPr>
              <w:t>Gwint</w:t>
            </w:r>
          </w:p>
        </w:tc>
        <w:tc>
          <w:tcPr>
            <w:tcW w:w="3983" w:type="dxa"/>
            <w:shd w:val="clear" w:color="auto" w:fill="auto"/>
            <w:vAlign w:val="center"/>
          </w:tcPr>
          <w:p w14:paraId="561F5F2C" w14:textId="77777777" w:rsidR="00C71BF5" w:rsidRPr="00C71BF5" w:rsidRDefault="00C71BF5" w:rsidP="00C71BF5">
            <w:pPr>
              <w:autoSpaceDE w:val="0"/>
              <w:autoSpaceDN w:val="0"/>
              <w:adjustRightInd w:val="0"/>
              <w:rPr>
                <w:sz w:val="22"/>
                <w:szCs w:val="22"/>
              </w:rPr>
            </w:pPr>
            <w:r w:rsidRPr="00C71BF5">
              <w:rPr>
                <w:sz w:val="22"/>
                <w:szCs w:val="22"/>
              </w:rPr>
              <w:t>RD 100x5</w:t>
            </w:r>
          </w:p>
        </w:tc>
        <w:tc>
          <w:tcPr>
            <w:tcW w:w="2314" w:type="dxa"/>
            <w:vAlign w:val="center"/>
          </w:tcPr>
          <w:p w14:paraId="0C92EE4F" w14:textId="77777777" w:rsidR="00C71BF5" w:rsidRPr="00C71BF5" w:rsidRDefault="00C71BF5" w:rsidP="00C71BF5">
            <w:pPr>
              <w:autoSpaceDE w:val="0"/>
              <w:autoSpaceDN w:val="0"/>
              <w:adjustRightInd w:val="0"/>
              <w:jc w:val="center"/>
              <w:rPr>
                <w:sz w:val="22"/>
                <w:szCs w:val="22"/>
              </w:rPr>
            </w:pPr>
          </w:p>
        </w:tc>
      </w:tr>
      <w:tr w:rsidR="00C71BF5" w:rsidRPr="00C71BF5" w14:paraId="58B80BFC" w14:textId="77777777" w:rsidTr="00C71BF5">
        <w:trPr>
          <w:trHeight w:val="365"/>
        </w:trPr>
        <w:tc>
          <w:tcPr>
            <w:tcW w:w="582" w:type="dxa"/>
            <w:shd w:val="clear" w:color="auto" w:fill="auto"/>
            <w:vAlign w:val="center"/>
          </w:tcPr>
          <w:p w14:paraId="0275910F" w14:textId="77777777" w:rsidR="00C71BF5" w:rsidRPr="00C71BF5" w:rsidRDefault="00C71BF5" w:rsidP="00C71BF5">
            <w:pPr>
              <w:autoSpaceDE w:val="0"/>
              <w:autoSpaceDN w:val="0"/>
              <w:adjustRightInd w:val="0"/>
              <w:jc w:val="center"/>
              <w:rPr>
                <w:sz w:val="22"/>
                <w:szCs w:val="22"/>
              </w:rPr>
            </w:pPr>
            <w:r w:rsidRPr="00C71BF5">
              <w:rPr>
                <w:sz w:val="22"/>
                <w:szCs w:val="22"/>
              </w:rPr>
              <w:t>8.</w:t>
            </w:r>
          </w:p>
        </w:tc>
        <w:tc>
          <w:tcPr>
            <w:tcW w:w="2181" w:type="dxa"/>
            <w:shd w:val="clear" w:color="auto" w:fill="auto"/>
            <w:vAlign w:val="center"/>
          </w:tcPr>
          <w:p w14:paraId="734A9A3A" w14:textId="77777777" w:rsidR="00C71BF5" w:rsidRPr="00C71BF5" w:rsidRDefault="00C71BF5" w:rsidP="00C71BF5">
            <w:pPr>
              <w:autoSpaceDE w:val="0"/>
              <w:autoSpaceDN w:val="0"/>
              <w:adjustRightInd w:val="0"/>
              <w:jc w:val="center"/>
              <w:rPr>
                <w:sz w:val="22"/>
                <w:szCs w:val="22"/>
              </w:rPr>
            </w:pPr>
            <w:r w:rsidRPr="00C71BF5">
              <w:rPr>
                <w:sz w:val="22"/>
                <w:szCs w:val="22"/>
              </w:rPr>
              <w:t>Zabezpieczenie</w:t>
            </w:r>
          </w:p>
        </w:tc>
        <w:tc>
          <w:tcPr>
            <w:tcW w:w="3983" w:type="dxa"/>
            <w:shd w:val="clear" w:color="auto" w:fill="auto"/>
            <w:vAlign w:val="center"/>
          </w:tcPr>
          <w:p w14:paraId="100BA29B" w14:textId="77777777" w:rsidR="00C71BF5" w:rsidRPr="00C71BF5" w:rsidRDefault="00C71BF5" w:rsidP="00C71BF5">
            <w:pPr>
              <w:autoSpaceDE w:val="0"/>
              <w:autoSpaceDN w:val="0"/>
              <w:adjustRightInd w:val="0"/>
              <w:rPr>
                <w:sz w:val="22"/>
                <w:szCs w:val="22"/>
              </w:rPr>
            </w:pPr>
            <w:r w:rsidRPr="00C71BF5">
              <w:rPr>
                <w:sz w:val="22"/>
                <w:szCs w:val="22"/>
              </w:rPr>
              <w:t>Kapturem i korkiem przed przedostaniem się zanieczyszczeń podczas transportu</w:t>
            </w:r>
          </w:p>
        </w:tc>
        <w:tc>
          <w:tcPr>
            <w:tcW w:w="2314" w:type="dxa"/>
            <w:vAlign w:val="center"/>
          </w:tcPr>
          <w:p w14:paraId="2969BE58" w14:textId="77777777" w:rsidR="00C71BF5" w:rsidRPr="00C71BF5" w:rsidRDefault="00C71BF5" w:rsidP="00C71BF5">
            <w:pPr>
              <w:autoSpaceDE w:val="0"/>
              <w:autoSpaceDN w:val="0"/>
              <w:adjustRightInd w:val="0"/>
              <w:jc w:val="center"/>
              <w:rPr>
                <w:sz w:val="22"/>
                <w:szCs w:val="22"/>
              </w:rPr>
            </w:pPr>
          </w:p>
        </w:tc>
      </w:tr>
      <w:tr w:rsidR="00C71BF5" w:rsidRPr="00C71BF5" w14:paraId="0CB1476B" w14:textId="77777777" w:rsidTr="00C71BF5">
        <w:trPr>
          <w:trHeight w:val="365"/>
        </w:trPr>
        <w:tc>
          <w:tcPr>
            <w:tcW w:w="582" w:type="dxa"/>
            <w:shd w:val="clear" w:color="auto" w:fill="auto"/>
            <w:vAlign w:val="center"/>
          </w:tcPr>
          <w:p w14:paraId="27B0B078" w14:textId="77777777" w:rsidR="00C71BF5" w:rsidRPr="00C71BF5" w:rsidRDefault="00C71BF5" w:rsidP="00C71BF5">
            <w:pPr>
              <w:autoSpaceDE w:val="0"/>
              <w:autoSpaceDN w:val="0"/>
              <w:adjustRightInd w:val="0"/>
              <w:jc w:val="center"/>
              <w:rPr>
                <w:sz w:val="22"/>
                <w:szCs w:val="22"/>
              </w:rPr>
            </w:pPr>
            <w:r w:rsidRPr="00C71BF5">
              <w:rPr>
                <w:sz w:val="22"/>
                <w:szCs w:val="22"/>
              </w:rPr>
              <w:t>9.</w:t>
            </w:r>
          </w:p>
        </w:tc>
        <w:tc>
          <w:tcPr>
            <w:tcW w:w="2181" w:type="dxa"/>
            <w:shd w:val="clear" w:color="auto" w:fill="auto"/>
            <w:vAlign w:val="center"/>
          </w:tcPr>
          <w:p w14:paraId="406EB0FA"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7188484D"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144A97E1" w14:textId="77777777" w:rsidR="00C71BF5" w:rsidRPr="00C71BF5" w:rsidRDefault="00C71BF5" w:rsidP="00C71BF5">
            <w:pPr>
              <w:autoSpaceDE w:val="0"/>
              <w:autoSpaceDN w:val="0"/>
              <w:adjustRightInd w:val="0"/>
              <w:jc w:val="center"/>
              <w:rPr>
                <w:sz w:val="22"/>
                <w:szCs w:val="22"/>
              </w:rPr>
            </w:pPr>
          </w:p>
        </w:tc>
      </w:tr>
    </w:tbl>
    <w:p w14:paraId="080D7B96" w14:textId="77777777" w:rsidR="00C71BF5" w:rsidRPr="00C71BF5" w:rsidRDefault="00C71BF5" w:rsidP="00C71BF5">
      <w:pPr>
        <w:jc w:val="both"/>
        <w:rPr>
          <w:b/>
          <w:sz w:val="22"/>
          <w:szCs w:val="22"/>
        </w:rPr>
      </w:pPr>
    </w:p>
    <w:p w14:paraId="084AE750" w14:textId="77777777" w:rsidR="00C71BF5" w:rsidRPr="00C71BF5" w:rsidRDefault="00C71BF5" w:rsidP="00C71BF5">
      <w:pPr>
        <w:jc w:val="both"/>
        <w:rPr>
          <w:b/>
          <w:sz w:val="22"/>
          <w:szCs w:val="22"/>
        </w:rPr>
      </w:pPr>
    </w:p>
    <w:p w14:paraId="3C9895EB" w14:textId="77777777" w:rsidR="00C71BF5" w:rsidRPr="00C71BF5" w:rsidRDefault="00C71BF5" w:rsidP="00C71BF5">
      <w:pPr>
        <w:jc w:val="both"/>
        <w:rPr>
          <w:b/>
          <w:sz w:val="22"/>
          <w:szCs w:val="22"/>
        </w:rPr>
      </w:pPr>
      <w:r w:rsidRPr="00C71BF5">
        <w:rPr>
          <w:b/>
          <w:sz w:val="22"/>
          <w:szCs w:val="22"/>
        </w:rPr>
        <w:t>Zadanie nr 3 - KOLANKO RUROWE SZYBKOZŁĄCZNE CYLINDRYCZNO-STOŻKOWE DN-80X2,9 60ST P235TR1 OC 4MPA RUROCIĄG MAGISTRALNY SPŁYWOWY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70054F66" w14:textId="77777777" w:rsidTr="00C71BF5">
        <w:trPr>
          <w:trHeight w:val="447"/>
        </w:trPr>
        <w:tc>
          <w:tcPr>
            <w:tcW w:w="582" w:type="dxa"/>
            <w:shd w:val="clear" w:color="auto" w:fill="C6D9F1"/>
            <w:vAlign w:val="center"/>
          </w:tcPr>
          <w:p w14:paraId="44BC3881"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03D0886E"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720E961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34A0B7B0" w14:textId="77777777" w:rsidR="00C71BF5" w:rsidRPr="00C71BF5" w:rsidRDefault="00C71BF5" w:rsidP="00C71BF5">
            <w:pPr>
              <w:jc w:val="center"/>
              <w:rPr>
                <w:b/>
              </w:rPr>
            </w:pPr>
            <w:r w:rsidRPr="00C71BF5">
              <w:rPr>
                <w:b/>
              </w:rPr>
              <w:t xml:space="preserve">Oferowane przez </w:t>
            </w:r>
          </w:p>
          <w:p w14:paraId="14B3B1C8" w14:textId="77777777" w:rsidR="00C71BF5" w:rsidRPr="00C71BF5" w:rsidRDefault="00C71BF5" w:rsidP="00C71BF5">
            <w:pPr>
              <w:jc w:val="center"/>
              <w:rPr>
                <w:b/>
              </w:rPr>
            </w:pPr>
            <w:r w:rsidRPr="00C71BF5">
              <w:rPr>
                <w:b/>
              </w:rPr>
              <w:t xml:space="preserve">Wykonawcę wpisać </w:t>
            </w:r>
          </w:p>
          <w:p w14:paraId="4CB80D23" w14:textId="77777777" w:rsidR="00C71BF5" w:rsidRPr="00C71BF5" w:rsidRDefault="00C71BF5" w:rsidP="00C71BF5">
            <w:pPr>
              <w:jc w:val="center"/>
              <w:rPr>
                <w:b/>
              </w:rPr>
            </w:pPr>
            <w:r w:rsidRPr="00C71BF5">
              <w:rPr>
                <w:b/>
              </w:rPr>
              <w:t xml:space="preserve">odpowiednio </w:t>
            </w:r>
          </w:p>
          <w:p w14:paraId="4BDCDC7E" w14:textId="77777777" w:rsidR="00C71BF5" w:rsidRPr="00C71BF5" w:rsidRDefault="00C71BF5" w:rsidP="00C71BF5">
            <w:pPr>
              <w:jc w:val="center"/>
              <w:rPr>
                <w:b/>
              </w:rPr>
            </w:pPr>
            <w:r w:rsidRPr="00C71BF5">
              <w:rPr>
                <w:b/>
              </w:rPr>
              <w:t xml:space="preserve">TAK/NIE, lub </w:t>
            </w:r>
          </w:p>
          <w:p w14:paraId="7303B360" w14:textId="77777777" w:rsidR="00C71BF5" w:rsidRPr="00C71BF5" w:rsidRDefault="00C71BF5" w:rsidP="00C71BF5">
            <w:pPr>
              <w:jc w:val="center"/>
              <w:rPr>
                <w:b/>
              </w:rPr>
            </w:pPr>
            <w:r w:rsidRPr="00C71BF5">
              <w:rPr>
                <w:b/>
              </w:rPr>
              <w:t>wartość parametru</w:t>
            </w:r>
          </w:p>
        </w:tc>
      </w:tr>
      <w:tr w:rsidR="00C71BF5" w:rsidRPr="00C71BF5" w14:paraId="159BB638" w14:textId="77777777" w:rsidTr="00C71BF5">
        <w:trPr>
          <w:trHeight w:val="365"/>
        </w:trPr>
        <w:tc>
          <w:tcPr>
            <w:tcW w:w="582" w:type="dxa"/>
            <w:shd w:val="clear" w:color="auto" w:fill="auto"/>
            <w:vAlign w:val="center"/>
          </w:tcPr>
          <w:p w14:paraId="16C4010E"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78693971"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77CDAF90" w14:textId="77777777" w:rsidR="00C71BF5" w:rsidRPr="00C71BF5" w:rsidRDefault="00C71BF5" w:rsidP="00C71BF5">
            <w:pPr>
              <w:autoSpaceDE w:val="0"/>
              <w:autoSpaceDN w:val="0"/>
              <w:adjustRightInd w:val="0"/>
              <w:rPr>
                <w:sz w:val="22"/>
                <w:szCs w:val="22"/>
              </w:rPr>
            </w:pPr>
            <w:r w:rsidRPr="00C71BF5">
              <w:rPr>
                <w:sz w:val="22"/>
                <w:szCs w:val="22"/>
              </w:rPr>
              <w:t>DN-80X2,9 60ST</w:t>
            </w:r>
          </w:p>
        </w:tc>
        <w:tc>
          <w:tcPr>
            <w:tcW w:w="2314" w:type="dxa"/>
            <w:vAlign w:val="center"/>
          </w:tcPr>
          <w:p w14:paraId="28D52FE9" w14:textId="77777777" w:rsidR="00C71BF5" w:rsidRPr="00C71BF5" w:rsidRDefault="00C71BF5" w:rsidP="00C71BF5">
            <w:pPr>
              <w:autoSpaceDE w:val="0"/>
              <w:autoSpaceDN w:val="0"/>
              <w:adjustRightInd w:val="0"/>
              <w:jc w:val="center"/>
              <w:rPr>
                <w:sz w:val="22"/>
                <w:szCs w:val="22"/>
              </w:rPr>
            </w:pPr>
          </w:p>
        </w:tc>
      </w:tr>
      <w:tr w:rsidR="00C71BF5" w:rsidRPr="00C71BF5" w14:paraId="31CD7858" w14:textId="77777777" w:rsidTr="00C71BF5">
        <w:trPr>
          <w:trHeight w:val="365"/>
        </w:trPr>
        <w:tc>
          <w:tcPr>
            <w:tcW w:w="582" w:type="dxa"/>
            <w:shd w:val="clear" w:color="auto" w:fill="auto"/>
            <w:vAlign w:val="center"/>
          </w:tcPr>
          <w:p w14:paraId="11AA3B24"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4AABA1C7"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356A36FF"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46CC9719" w14:textId="77777777" w:rsidR="00C71BF5" w:rsidRPr="00C71BF5" w:rsidRDefault="00C71BF5" w:rsidP="00C71BF5">
            <w:pPr>
              <w:autoSpaceDE w:val="0"/>
              <w:autoSpaceDN w:val="0"/>
              <w:adjustRightInd w:val="0"/>
              <w:jc w:val="center"/>
              <w:rPr>
                <w:sz w:val="22"/>
                <w:szCs w:val="22"/>
              </w:rPr>
            </w:pPr>
          </w:p>
        </w:tc>
      </w:tr>
      <w:tr w:rsidR="00C71BF5" w:rsidRPr="00C71BF5" w14:paraId="652D5E3A" w14:textId="77777777" w:rsidTr="00C71BF5">
        <w:trPr>
          <w:trHeight w:val="365"/>
        </w:trPr>
        <w:tc>
          <w:tcPr>
            <w:tcW w:w="582" w:type="dxa"/>
            <w:shd w:val="clear" w:color="auto" w:fill="auto"/>
            <w:vAlign w:val="center"/>
          </w:tcPr>
          <w:p w14:paraId="328E8EC7"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220834B9"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2FDB5B2D"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0D458925"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3FAB01F8"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1E776368" w14:textId="77777777" w:rsidR="00C71BF5" w:rsidRPr="00C71BF5" w:rsidRDefault="00C71BF5" w:rsidP="00C71BF5">
            <w:pPr>
              <w:autoSpaceDE w:val="0"/>
              <w:autoSpaceDN w:val="0"/>
              <w:adjustRightInd w:val="0"/>
              <w:jc w:val="center"/>
              <w:rPr>
                <w:sz w:val="22"/>
                <w:szCs w:val="22"/>
              </w:rPr>
            </w:pPr>
          </w:p>
        </w:tc>
      </w:tr>
      <w:tr w:rsidR="00C71BF5" w:rsidRPr="00C71BF5" w14:paraId="521574AF" w14:textId="77777777" w:rsidTr="00C71BF5">
        <w:trPr>
          <w:trHeight w:val="365"/>
        </w:trPr>
        <w:tc>
          <w:tcPr>
            <w:tcW w:w="582" w:type="dxa"/>
            <w:shd w:val="clear" w:color="auto" w:fill="auto"/>
            <w:vAlign w:val="center"/>
          </w:tcPr>
          <w:p w14:paraId="1884C1EC"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38102EF6"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5FE65DFF" w14:textId="77777777" w:rsidR="00C71BF5" w:rsidRPr="00C71BF5" w:rsidRDefault="00C71BF5" w:rsidP="00C71BF5">
            <w:pPr>
              <w:autoSpaceDE w:val="0"/>
              <w:autoSpaceDN w:val="0"/>
              <w:adjustRightInd w:val="0"/>
              <w:rPr>
                <w:sz w:val="22"/>
                <w:szCs w:val="22"/>
              </w:rPr>
            </w:pPr>
            <w:r w:rsidRPr="00C71BF5">
              <w:rPr>
                <w:sz w:val="22"/>
                <w:szCs w:val="22"/>
              </w:rPr>
              <w:t>P235TR1</w:t>
            </w:r>
          </w:p>
        </w:tc>
        <w:tc>
          <w:tcPr>
            <w:tcW w:w="2314" w:type="dxa"/>
            <w:vAlign w:val="center"/>
          </w:tcPr>
          <w:p w14:paraId="23B0D62E" w14:textId="77777777" w:rsidR="00C71BF5" w:rsidRPr="00C71BF5" w:rsidRDefault="00C71BF5" w:rsidP="00C71BF5">
            <w:pPr>
              <w:autoSpaceDE w:val="0"/>
              <w:autoSpaceDN w:val="0"/>
              <w:adjustRightInd w:val="0"/>
              <w:jc w:val="center"/>
              <w:rPr>
                <w:sz w:val="22"/>
                <w:szCs w:val="22"/>
              </w:rPr>
            </w:pPr>
          </w:p>
        </w:tc>
      </w:tr>
      <w:tr w:rsidR="00C71BF5" w:rsidRPr="00C71BF5" w14:paraId="659C5E5D" w14:textId="77777777" w:rsidTr="00C71BF5">
        <w:trPr>
          <w:trHeight w:val="365"/>
        </w:trPr>
        <w:tc>
          <w:tcPr>
            <w:tcW w:w="582" w:type="dxa"/>
            <w:shd w:val="clear" w:color="auto" w:fill="auto"/>
            <w:vAlign w:val="center"/>
          </w:tcPr>
          <w:p w14:paraId="1C2A2C7A"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18F90210" w14:textId="77777777" w:rsidR="00C71BF5" w:rsidRPr="00C71BF5" w:rsidRDefault="00C71BF5" w:rsidP="00C71BF5">
            <w:pPr>
              <w:autoSpaceDE w:val="0"/>
              <w:autoSpaceDN w:val="0"/>
              <w:adjustRightInd w:val="0"/>
              <w:jc w:val="center"/>
              <w:rPr>
                <w:sz w:val="22"/>
                <w:szCs w:val="22"/>
              </w:rPr>
            </w:pPr>
            <w:r w:rsidRPr="00C71BF5">
              <w:rPr>
                <w:sz w:val="22"/>
                <w:szCs w:val="22"/>
              </w:rPr>
              <w:t>Uszczelnienie</w:t>
            </w:r>
          </w:p>
        </w:tc>
        <w:tc>
          <w:tcPr>
            <w:tcW w:w="3983" w:type="dxa"/>
            <w:shd w:val="clear" w:color="auto" w:fill="auto"/>
            <w:vAlign w:val="center"/>
          </w:tcPr>
          <w:p w14:paraId="23D0ED11" w14:textId="77777777" w:rsidR="00C71BF5" w:rsidRPr="00C71BF5" w:rsidRDefault="00C71BF5" w:rsidP="00C71BF5">
            <w:pPr>
              <w:autoSpaceDE w:val="0"/>
              <w:autoSpaceDN w:val="0"/>
              <w:adjustRightInd w:val="0"/>
              <w:rPr>
                <w:caps/>
                <w:sz w:val="22"/>
                <w:szCs w:val="22"/>
              </w:rPr>
            </w:pPr>
            <w:r w:rsidRPr="00C71BF5">
              <w:rPr>
                <w:sz w:val="22"/>
                <w:szCs w:val="22"/>
              </w:rPr>
              <w:t>Typu o-ring na czopie stożkowym</w:t>
            </w:r>
          </w:p>
        </w:tc>
        <w:tc>
          <w:tcPr>
            <w:tcW w:w="2314" w:type="dxa"/>
            <w:vAlign w:val="center"/>
          </w:tcPr>
          <w:p w14:paraId="21236312" w14:textId="77777777" w:rsidR="00C71BF5" w:rsidRPr="00C71BF5" w:rsidRDefault="00C71BF5" w:rsidP="00C71BF5">
            <w:pPr>
              <w:autoSpaceDE w:val="0"/>
              <w:autoSpaceDN w:val="0"/>
              <w:adjustRightInd w:val="0"/>
              <w:jc w:val="center"/>
              <w:rPr>
                <w:sz w:val="22"/>
                <w:szCs w:val="22"/>
              </w:rPr>
            </w:pPr>
          </w:p>
        </w:tc>
      </w:tr>
      <w:tr w:rsidR="00C71BF5" w:rsidRPr="00C71BF5" w14:paraId="1755B607" w14:textId="77777777" w:rsidTr="00C71BF5">
        <w:trPr>
          <w:trHeight w:val="365"/>
        </w:trPr>
        <w:tc>
          <w:tcPr>
            <w:tcW w:w="582" w:type="dxa"/>
            <w:shd w:val="clear" w:color="auto" w:fill="auto"/>
            <w:vAlign w:val="center"/>
          </w:tcPr>
          <w:p w14:paraId="3ADCF1CC"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4934FB0C"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108FD055" w14:textId="77777777" w:rsidR="00C71BF5" w:rsidRPr="00C71BF5" w:rsidRDefault="00C71BF5" w:rsidP="00C71BF5">
            <w:pPr>
              <w:autoSpaceDE w:val="0"/>
              <w:autoSpaceDN w:val="0"/>
              <w:adjustRightInd w:val="0"/>
              <w:rPr>
                <w:sz w:val="22"/>
                <w:szCs w:val="22"/>
              </w:rPr>
            </w:pPr>
            <w:r w:rsidRPr="00C71BF5">
              <w:rPr>
                <w:sz w:val="22"/>
                <w:szCs w:val="22"/>
              </w:rPr>
              <w:t>Do rur cylindryczno-stożkowych</w:t>
            </w:r>
          </w:p>
        </w:tc>
        <w:tc>
          <w:tcPr>
            <w:tcW w:w="2314" w:type="dxa"/>
            <w:vAlign w:val="center"/>
          </w:tcPr>
          <w:p w14:paraId="7837FF9A" w14:textId="77777777" w:rsidR="00C71BF5" w:rsidRPr="00C71BF5" w:rsidRDefault="00C71BF5" w:rsidP="00C71BF5">
            <w:pPr>
              <w:autoSpaceDE w:val="0"/>
              <w:autoSpaceDN w:val="0"/>
              <w:adjustRightInd w:val="0"/>
              <w:jc w:val="center"/>
              <w:rPr>
                <w:sz w:val="22"/>
                <w:szCs w:val="22"/>
              </w:rPr>
            </w:pPr>
          </w:p>
        </w:tc>
      </w:tr>
      <w:tr w:rsidR="00C71BF5" w:rsidRPr="00C71BF5" w14:paraId="4E0C7F96" w14:textId="77777777" w:rsidTr="00C71BF5">
        <w:trPr>
          <w:trHeight w:val="365"/>
        </w:trPr>
        <w:tc>
          <w:tcPr>
            <w:tcW w:w="582" w:type="dxa"/>
            <w:shd w:val="clear" w:color="auto" w:fill="auto"/>
            <w:vAlign w:val="center"/>
          </w:tcPr>
          <w:p w14:paraId="4E34E06A"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2181" w:type="dxa"/>
            <w:shd w:val="clear" w:color="auto" w:fill="auto"/>
            <w:vAlign w:val="center"/>
          </w:tcPr>
          <w:p w14:paraId="5D923359" w14:textId="77777777" w:rsidR="00C71BF5" w:rsidRPr="00C71BF5" w:rsidRDefault="00C71BF5" w:rsidP="00C71BF5">
            <w:pPr>
              <w:autoSpaceDE w:val="0"/>
              <w:autoSpaceDN w:val="0"/>
              <w:adjustRightInd w:val="0"/>
              <w:jc w:val="center"/>
              <w:rPr>
                <w:sz w:val="22"/>
                <w:szCs w:val="22"/>
              </w:rPr>
            </w:pPr>
            <w:r w:rsidRPr="00C71BF5">
              <w:rPr>
                <w:sz w:val="22"/>
                <w:szCs w:val="22"/>
              </w:rPr>
              <w:t>Gwint</w:t>
            </w:r>
          </w:p>
        </w:tc>
        <w:tc>
          <w:tcPr>
            <w:tcW w:w="3983" w:type="dxa"/>
            <w:shd w:val="clear" w:color="auto" w:fill="auto"/>
            <w:vAlign w:val="center"/>
          </w:tcPr>
          <w:p w14:paraId="4CC8CC4D" w14:textId="77777777" w:rsidR="00C71BF5" w:rsidRPr="00C71BF5" w:rsidRDefault="00C71BF5" w:rsidP="00C71BF5">
            <w:pPr>
              <w:autoSpaceDE w:val="0"/>
              <w:autoSpaceDN w:val="0"/>
              <w:adjustRightInd w:val="0"/>
              <w:rPr>
                <w:sz w:val="22"/>
                <w:szCs w:val="22"/>
              </w:rPr>
            </w:pPr>
            <w:r w:rsidRPr="00C71BF5">
              <w:rPr>
                <w:sz w:val="22"/>
                <w:szCs w:val="22"/>
              </w:rPr>
              <w:t>RD 130x5</w:t>
            </w:r>
          </w:p>
        </w:tc>
        <w:tc>
          <w:tcPr>
            <w:tcW w:w="2314" w:type="dxa"/>
            <w:vAlign w:val="center"/>
          </w:tcPr>
          <w:p w14:paraId="4E528030" w14:textId="77777777" w:rsidR="00C71BF5" w:rsidRPr="00C71BF5" w:rsidRDefault="00C71BF5" w:rsidP="00C71BF5">
            <w:pPr>
              <w:autoSpaceDE w:val="0"/>
              <w:autoSpaceDN w:val="0"/>
              <w:adjustRightInd w:val="0"/>
              <w:jc w:val="center"/>
              <w:rPr>
                <w:sz w:val="22"/>
                <w:szCs w:val="22"/>
              </w:rPr>
            </w:pPr>
          </w:p>
        </w:tc>
      </w:tr>
      <w:tr w:rsidR="00C71BF5" w:rsidRPr="00C71BF5" w14:paraId="68324454" w14:textId="77777777" w:rsidTr="00C71BF5">
        <w:trPr>
          <w:trHeight w:val="365"/>
        </w:trPr>
        <w:tc>
          <w:tcPr>
            <w:tcW w:w="582" w:type="dxa"/>
            <w:shd w:val="clear" w:color="auto" w:fill="auto"/>
            <w:vAlign w:val="center"/>
          </w:tcPr>
          <w:p w14:paraId="508788A4" w14:textId="77777777" w:rsidR="00C71BF5" w:rsidRPr="00C71BF5" w:rsidRDefault="00C71BF5" w:rsidP="00C71BF5">
            <w:pPr>
              <w:autoSpaceDE w:val="0"/>
              <w:autoSpaceDN w:val="0"/>
              <w:adjustRightInd w:val="0"/>
              <w:jc w:val="center"/>
              <w:rPr>
                <w:sz w:val="22"/>
                <w:szCs w:val="22"/>
              </w:rPr>
            </w:pPr>
            <w:r w:rsidRPr="00C71BF5">
              <w:rPr>
                <w:sz w:val="22"/>
                <w:szCs w:val="22"/>
              </w:rPr>
              <w:t>8.</w:t>
            </w:r>
          </w:p>
        </w:tc>
        <w:tc>
          <w:tcPr>
            <w:tcW w:w="2181" w:type="dxa"/>
            <w:shd w:val="clear" w:color="auto" w:fill="auto"/>
            <w:vAlign w:val="center"/>
          </w:tcPr>
          <w:p w14:paraId="7A91CBAC" w14:textId="77777777" w:rsidR="00C71BF5" w:rsidRPr="00C71BF5" w:rsidRDefault="00C71BF5" w:rsidP="00C71BF5">
            <w:pPr>
              <w:autoSpaceDE w:val="0"/>
              <w:autoSpaceDN w:val="0"/>
              <w:adjustRightInd w:val="0"/>
              <w:jc w:val="center"/>
              <w:rPr>
                <w:sz w:val="22"/>
                <w:szCs w:val="22"/>
              </w:rPr>
            </w:pPr>
            <w:r w:rsidRPr="00C71BF5">
              <w:rPr>
                <w:sz w:val="22"/>
                <w:szCs w:val="22"/>
              </w:rPr>
              <w:t>Zabezpieczenie</w:t>
            </w:r>
          </w:p>
        </w:tc>
        <w:tc>
          <w:tcPr>
            <w:tcW w:w="3983" w:type="dxa"/>
            <w:shd w:val="clear" w:color="auto" w:fill="auto"/>
            <w:vAlign w:val="center"/>
          </w:tcPr>
          <w:p w14:paraId="463F8C5B" w14:textId="77777777" w:rsidR="00C71BF5" w:rsidRPr="00C71BF5" w:rsidRDefault="00C71BF5" w:rsidP="00C71BF5">
            <w:pPr>
              <w:autoSpaceDE w:val="0"/>
              <w:autoSpaceDN w:val="0"/>
              <w:adjustRightInd w:val="0"/>
              <w:rPr>
                <w:sz w:val="22"/>
                <w:szCs w:val="22"/>
              </w:rPr>
            </w:pPr>
            <w:r w:rsidRPr="00C71BF5">
              <w:rPr>
                <w:sz w:val="22"/>
                <w:szCs w:val="22"/>
              </w:rPr>
              <w:t>Kapturem i korkiem przed przedostaniem się zanieczyszczeń podczas transportu</w:t>
            </w:r>
          </w:p>
        </w:tc>
        <w:tc>
          <w:tcPr>
            <w:tcW w:w="2314" w:type="dxa"/>
            <w:vAlign w:val="center"/>
          </w:tcPr>
          <w:p w14:paraId="0EF8571A" w14:textId="77777777" w:rsidR="00C71BF5" w:rsidRPr="00C71BF5" w:rsidRDefault="00C71BF5" w:rsidP="00C71BF5">
            <w:pPr>
              <w:autoSpaceDE w:val="0"/>
              <w:autoSpaceDN w:val="0"/>
              <w:adjustRightInd w:val="0"/>
              <w:jc w:val="center"/>
              <w:rPr>
                <w:sz w:val="22"/>
                <w:szCs w:val="22"/>
              </w:rPr>
            </w:pPr>
          </w:p>
        </w:tc>
      </w:tr>
      <w:tr w:rsidR="00C71BF5" w:rsidRPr="00C71BF5" w14:paraId="57DA9300" w14:textId="77777777" w:rsidTr="00C71BF5">
        <w:trPr>
          <w:trHeight w:val="365"/>
        </w:trPr>
        <w:tc>
          <w:tcPr>
            <w:tcW w:w="582" w:type="dxa"/>
            <w:shd w:val="clear" w:color="auto" w:fill="auto"/>
            <w:vAlign w:val="center"/>
          </w:tcPr>
          <w:p w14:paraId="6B743A15" w14:textId="77777777" w:rsidR="00C71BF5" w:rsidRPr="00C71BF5" w:rsidRDefault="00C71BF5" w:rsidP="00C71BF5">
            <w:pPr>
              <w:autoSpaceDE w:val="0"/>
              <w:autoSpaceDN w:val="0"/>
              <w:adjustRightInd w:val="0"/>
              <w:jc w:val="center"/>
              <w:rPr>
                <w:sz w:val="22"/>
                <w:szCs w:val="22"/>
              </w:rPr>
            </w:pPr>
            <w:r w:rsidRPr="00C71BF5">
              <w:rPr>
                <w:sz w:val="22"/>
                <w:szCs w:val="22"/>
              </w:rPr>
              <w:t>9.</w:t>
            </w:r>
          </w:p>
        </w:tc>
        <w:tc>
          <w:tcPr>
            <w:tcW w:w="2181" w:type="dxa"/>
            <w:shd w:val="clear" w:color="auto" w:fill="auto"/>
            <w:vAlign w:val="center"/>
          </w:tcPr>
          <w:p w14:paraId="64E52339"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45853B9E"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234CE42F" w14:textId="77777777" w:rsidR="00C71BF5" w:rsidRPr="00C71BF5" w:rsidRDefault="00C71BF5" w:rsidP="00C71BF5">
            <w:pPr>
              <w:autoSpaceDE w:val="0"/>
              <w:autoSpaceDN w:val="0"/>
              <w:adjustRightInd w:val="0"/>
              <w:jc w:val="center"/>
              <w:rPr>
                <w:sz w:val="22"/>
                <w:szCs w:val="22"/>
              </w:rPr>
            </w:pPr>
          </w:p>
        </w:tc>
      </w:tr>
    </w:tbl>
    <w:p w14:paraId="77463C1E" w14:textId="77777777" w:rsidR="00C71BF5" w:rsidRDefault="00C71BF5" w:rsidP="00C71BF5">
      <w:pPr>
        <w:jc w:val="both"/>
        <w:rPr>
          <w:b/>
          <w:sz w:val="22"/>
          <w:szCs w:val="22"/>
        </w:rPr>
      </w:pPr>
    </w:p>
    <w:p w14:paraId="3F145374" w14:textId="77777777" w:rsidR="00B808C9" w:rsidRPr="00C71BF5" w:rsidRDefault="00B808C9" w:rsidP="00C71BF5">
      <w:pPr>
        <w:jc w:val="both"/>
        <w:rPr>
          <w:b/>
          <w:sz w:val="22"/>
          <w:szCs w:val="22"/>
        </w:rPr>
      </w:pPr>
    </w:p>
    <w:p w14:paraId="5C7D31EC" w14:textId="77777777" w:rsidR="00C71BF5" w:rsidRPr="00C71BF5" w:rsidRDefault="00C71BF5" w:rsidP="00C71BF5">
      <w:pPr>
        <w:jc w:val="both"/>
        <w:rPr>
          <w:b/>
          <w:sz w:val="22"/>
          <w:szCs w:val="22"/>
        </w:rPr>
      </w:pPr>
      <w:r w:rsidRPr="00C71BF5">
        <w:rPr>
          <w:b/>
          <w:sz w:val="22"/>
          <w:szCs w:val="22"/>
        </w:rPr>
        <w:t>Zadanie nr 4 - KOLANKO RUROWE SZYBKOZŁĄCZNE CYLINDRYCZNO-STOŻKOWE DN-80X2,9 90ST P235TR1 OC 4MPA RUROCIĄG MAGISTRALNY SPŁYWOWY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1B64D64E" w14:textId="77777777" w:rsidTr="00C71BF5">
        <w:trPr>
          <w:trHeight w:val="447"/>
        </w:trPr>
        <w:tc>
          <w:tcPr>
            <w:tcW w:w="582" w:type="dxa"/>
            <w:shd w:val="clear" w:color="auto" w:fill="C6D9F1"/>
            <w:vAlign w:val="center"/>
          </w:tcPr>
          <w:p w14:paraId="49F121A5"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42A49AE5"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3FD728DF"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3C47B925" w14:textId="77777777" w:rsidR="00C71BF5" w:rsidRPr="00C71BF5" w:rsidRDefault="00C71BF5" w:rsidP="00C71BF5">
            <w:pPr>
              <w:jc w:val="center"/>
              <w:rPr>
                <w:b/>
              </w:rPr>
            </w:pPr>
            <w:r w:rsidRPr="00C71BF5">
              <w:rPr>
                <w:b/>
              </w:rPr>
              <w:t xml:space="preserve">Oferowane przez </w:t>
            </w:r>
          </w:p>
          <w:p w14:paraId="26969AE2" w14:textId="77777777" w:rsidR="00C71BF5" w:rsidRPr="00C71BF5" w:rsidRDefault="00C71BF5" w:rsidP="00C71BF5">
            <w:pPr>
              <w:jc w:val="center"/>
              <w:rPr>
                <w:b/>
              </w:rPr>
            </w:pPr>
            <w:r w:rsidRPr="00C71BF5">
              <w:rPr>
                <w:b/>
              </w:rPr>
              <w:t xml:space="preserve">Wykonawcę wpisać </w:t>
            </w:r>
          </w:p>
          <w:p w14:paraId="7AC08CCA" w14:textId="77777777" w:rsidR="00C71BF5" w:rsidRPr="00C71BF5" w:rsidRDefault="00C71BF5" w:rsidP="00C71BF5">
            <w:pPr>
              <w:jc w:val="center"/>
              <w:rPr>
                <w:b/>
              </w:rPr>
            </w:pPr>
            <w:r w:rsidRPr="00C71BF5">
              <w:rPr>
                <w:b/>
              </w:rPr>
              <w:t xml:space="preserve">odpowiednio </w:t>
            </w:r>
          </w:p>
          <w:p w14:paraId="47E62688" w14:textId="77777777" w:rsidR="00C71BF5" w:rsidRPr="00C71BF5" w:rsidRDefault="00C71BF5" w:rsidP="00C71BF5">
            <w:pPr>
              <w:jc w:val="center"/>
              <w:rPr>
                <w:b/>
              </w:rPr>
            </w:pPr>
            <w:r w:rsidRPr="00C71BF5">
              <w:rPr>
                <w:b/>
              </w:rPr>
              <w:t xml:space="preserve">TAK/NIE, lub </w:t>
            </w:r>
          </w:p>
          <w:p w14:paraId="636100B4" w14:textId="77777777" w:rsidR="00C71BF5" w:rsidRPr="00C71BF5" w:rsidRDefault="00C71BF5" w:rsidP="00C71BF5">
            <w:pPr>
              <w:jc w:val="center"/>
              <w:rPr>
                <w:b/>
              </w:rPr>
            </w:pPr>
            <w:r w:rsidRPr="00C71BF5">
              <w:rPr>
                <w:b/>
              </w:rPr>
              <w:t>wartość parametru</w:t>
            </w:r>
          </w:p>
        </w:tc>
      </w:tr>
      <w:tr w:rsidR="00C71BF5" w:rsidRPr="00C71BF5" w14:paraId="6A4D8DCA" w14:textId="77777777" w:rsidTr="00C71BF5">
        <w:trPr>
          <w:trHeight w:val="365"/>
        </w:trPr>
        <w:tc>
          <w:tcPr>
            <w:tcW w:w="582" w:type="dxa"/>
            <w:shd w:val="clear" w:color="auto" w:fill="auto"/>
            <w:vAlign w:val="center"/>
          </w:tcPr>
          <w:p w14:paraId="067E2ACF"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313CEAB7"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09054C12" w14:textId="77777777" w:rsidR="00C71BF5" w:rsidRPr="00C71BF5" w:rsidRDefault="00C71BF5" w:rsidP="00C71BF5">
            <w:pPr>
              <w:autoSpaceDE w:val="0"/>
              <w:autoSpaceDN w:val="0"/>
              <w:adjustRightInd w:val="0"/>
              <w:rPr>
                <w:sz w:val="22"/>
                <w:szCs w:val="22"/>
              </w:rPr>
            </w:pPr>
            <w:r w:rsidRPr="00C71BF5">
              <w:rPr>
                <w:sz w:val="22"/>
                <w:szCs w:val="22"/>
              </w:rPr>
              <w:t>DN-80X2,9 90ST</w:t>
            </w:r>
          </w:p>
        </w:tc>
        <w:tc>
          <w:tcPr>
            <w:tcW w:w="2314" w:type="dxa"/>
            <w:vAlign w:val="center"/>
          </w:tcPr>
          <w:p w14:paraId="2B43FCFF" w14:textId="77777777" w:rsidR="00C71BF5" w:rsidRPr="00C71BF5" w:rsidRDefault="00C71BF5" w:rsidP="00C71BF5">
            <w:pPr>
              <w:autoSpaceDE w:val="0"/>
              <w:autoSpaceDN w:val="0"/>
              <w:adjustRightInd w:val="0"/>
              <w:jc w:val="center"/>
              <w:rPr>
                <w:sz w:val="22"/>
                <w:szCs w:val="22"/>
              </w:rPr>
            </w:pPr>
          </w:p>
        </w:tc>
      </w:tr>
      <w:tr w:rsidR="00C71BF5" w:rsidRPr="00C71BF5" w14:paraId="2CC0304A" w14:textId="77777777" w:rsidTr="00C71BF5">
        <w:trPr>
          <w:trHeight w:val="365"/>
        </w:trPr>
        <w:tc>
          <w:tcPr>
            <w:tcW w:w="582" w:type="dxa"/>
            <w:shd w:val="clear" w:color="auto" w:fill="auto"/>
            <w:vAlign w:val="center"/>
          </w:tcPr>
          <w:p w14:paraId="3C455F57"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4C676818"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3611323E"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4CC13FFA" w14:textId="77777777" w:rsidR="00C71BF5" w:rsidRPr="00C71BF5" w:rsidRDefault="00C71BF5" w:rsidP="00C71BF5">
            <w:pPr>
              <w:autoSpaceDE w:val="0"/>
              <w:autoSpaceDN w:val="0"/>
              <w:adjustRightInd w:val="0"/>
              <w:jc w:val="center"/>
              <w:rPr>
                <w:sz w:val="22"/>
                <w:szCs w:val="22"/>
              </w:rPr>
            </w:pPr>
          </w:p>
        </w:tc>
      </w:tr>
      <w:tr w:rsidR="00C71BF5" w:rsidRPr="00C71BF5" w14:paraId="09670B9B" w14:textId="77777777" w:rsidTr="00C71BF5">
        <w:trPr>
          <w:trHeight w:val="365"/>
        </w:trPr>
        <w:tc>
          <w:tcPr>
            <w:tcW w:w="582" w:type="dxa"/>
            <w:shd w:val="clear" w:color="auto" w:fill="auto"/>
            <w:vAlign w:val="center"/>
          </w:tcPr>
          <w:p w14:paraId="640951E2"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5497447C"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4A2B2CC7"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75619F10"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3D2021AC"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14B89CE0" w14:textId="77777777" w:rsidR="00C71BF5" w:rsidRPr="00C71BF5" w:rsidRDefault="00C71BF5" w:rsidP="00C71BF5">
            <w:pPr>
              <w:autoSpaceDE w:val="0"/>
              <w:autoSpaceDN w:val="0"/>
              <w:adjustRightInd w:val="0"/>
              <w:jc w:val="center"/>
              <w:rPr>
                <w:sz w:val="22"/>
                <w:szCs w:val="22"/>
              </w:rPr>
            </w:pPr>
          </w:p>
        </w:tc>
      </w:tr>
      <w:tr w:rsidR="00C71BF5" w:rsidRPr="00C71BF5" w14:paraId="2F53344C" w14:textId="77777777" w:rsidTr="00C71BF5">
        <w:trPr>
          <w:trHeight w:val="365"/>
        </w:trPr>
        <w:tc>
          <w:tcPr>
            <w:tcW w:w="582" w:type="dxa"/>
            <w:shd w:val="clear" w:color="auto" w:fill="auto"/>
            <w:vAlign w:val="center"/>
          </w:tcPr>
          <w:p w14:paraId="5134DEB2"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74504500"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4674183F" w14:textId="77777777" w:rsidR="00C71BF5" w:rsidRPr="00C71BF5" w:rsidRDefault="00C71BF5" w:rsidP="00C71BF5">
            <w:pPr>
              <w:autoSpaceDE w:val="0"/>
              <w:autoSpaceDN w:val="0"/>
              <w:adjustRightInd w:val="0"/>
              <w:rPr>
                <w:sz w:val="22"/>
                <w:szCs w:val="22"/>
              </w:rPr>
            </w:pPr>
            <w:r w:rsidRPr="00C71BF5">
              <w:rPr>
                <w:sz w:val="22"/>
                <w:szCs w:val="22"/>
              </w:rPr>
              <w:t>P235TR1</w:t>
            </w:r>
          </w:p>
        </w:tc>
        <w:tc>
          <w:tcPr>
            <w:tcW w:w="2314" w:type="dxa"/>
            <w:vAlign w:val="center"/>
          </w:tcPr>
          <w:p w14:paraId="6ED2FD7A" w14:textId="77777777" w:rsidR="00C71BF5" w:rsidRPr="00C71BF5" w:rsidRDefault="00C71BF5" w:rsidP="00C71BF5">
            <w:pPr>
              <w:autoSpaceDE w:val="0"/>
              <w:autoSpaceDN w:val="0"/>
              <w:adjustRightInd w:val="0"/>
              <w:jc w:val="center"/>
              <w:rPr>
                <w:sz w:val="22"/>
                <w:szCs w:val="22"/>
              </w:rPr>
            </w:pPr>
          </w:p>
        </w:tc>
      </w:tr>
      <w:tr w:rsidR="00C71BF5" w:rsidRPr="00C71BF5" w14:paraId="6B9DC177" w14:textId="77777777" w:rsidTr="00C71BF5">
        <w:trPr>
          <w:trHeight w:val="365"/>
        </w:trPr>
        <w:tc>
          <w:tcPr>
            <w:tcW w:w="582" w:type="dxa"/>
            <w:shd w:val="clear" w:color="auto" w:fill="auto"/>
            <w:vAlign w:val="center"/>
          </w:tcPr>
          <w:p w14:paraId="260A0E92"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6ADDAB09" w14:textId="77777777" w:rsidR="00C71BF5" w:rsidRPr="00C71BF5" w:rsidRDefault="00C71BF5" w:rsidP="00C71BF5">
            <w:pPr>
              <w:autoSpaceDE w:val="0"/>
              <w:autoSpaceDN w:val="0"/>
              <w:adjustRightInd w:val="0"/>
              <w:jc w:val="center"/>
              <w:rPr>
                <w:sz w:val="22"/>
                <w:szCs w:val="22"/>
              </w:rPr>
            </w:pPr>
            <w:r w:rsidRPr="00C71BF5">
              <w:rPr>
                <w:sz w:val="22"/>
                <w:szCs w:val="22"/>
              </w:rPr>
              <w:t>Uszczelnienie</w:t>
            </w:r>
          </w:p>
        </w:tc>
        <w:tc>
          <w:tcPr>
            <w:tcW w:w="3983" w:type="dxa"/>
            <w:shd w:val="clear" w:color="auto" w:fill="auto"/>
            <w:vAlign w:val="center"/>
          </w:tcPr>
          <w:p w14:paraId="54F77AB8" w14:textId="77777777" w:rsidR="00C71BF5" w:rsidRPr="00C71BF5" w:rsidRDefault="00C71BF5" w:rsidP="00C71BF5">
            <w:pPr>
              <w:autoSpaceDE w:val="0"/>
              <w:autoSpaceDN w:val="0"/>
              <w:adjustRightInd w:val="0"/>
              <w:rPr>
                <w:caps/>
                <w:sz w:val="22"/>
                <w:szCs w:val="22"/>
              </w:rPr>
            </w:pPr>
            <w:r w:rsidRPr="00C71BF5">
              <w:rPr>
                <w:sz w:val="22"/>
                <w:szCs w:val="22"/>
              </w:rPr>
              <w:t>Typu o-ring na czopie stożkowym</w:t>
            </w:r>
          </w:p>
        </w:tc>
        <w:tc>
          <w:tcPr>
            <w:tcW w:w="2314" w:type="dxa"/>
            <w:vAlign w:val="center"/>
          </w:tcPr>
          <w:p w14:paraId="352BC7D3" w14:textId="77777777" w:rsidR="00C71BF5" w:rsidRPr="00C71BF5" w:rsidRDefault="00C71BF5" w:rsidP="00C71BF5">
            <w:pPr>
              <w:autoSpaceDE w:val="0"/>
              <w:autoSpaceDN w:val="0"/>
              <w:adjustRightInd w:val="0"/>
              <w:jc w:val="center"/>
              <w:rPr>
                <w:sz w:val="22"/>
                <w:szCs w:val="22"/>
              </w:rPr>
            </w:pPr>
          </w:p>
        </w:tc>
      </w:tr>
      <w:tr w:rsidR="00C71BF5" w:rsidRPr="00C71BF5" w14:paraId="18277A20" w14:textId="77777777" w:rsidTr="00C71BF5">
        <w:trPr>
          <w:trHeight w:val="365"/>
        </w:trPr>
        <w:tc>
          <w:tcPr>
            <w:tcW w:w="582" w:type="dxa"/>
            <w:shd w:val="clear" w:color="auto" w:fill="auto"/>
            <w:vAlign w:val="center"/>
          </w:tcPr>
          <w:p w14:paraId="1E13EDF1"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6.</w:t>
            </w:r>
          </w:p>
        </w:tc>
        <w:tc>
          <w:tcPr>
            <w:tcW w:w="2181" w:type="dxa"/>
            <w:shd w:val="clear" w:color="auto" w:fill="auto"/>
            <w:vAlign w:val="center"/>
          </w:tcPr>
          <w:p w14:paraId="7D9BE5D4"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60CCE775" w14:textId="77777777" w:rsidR="00C71BF5" w:rsidRPr="00C71BF5" w:rsidRDefault="00C71BF5" w:rsidP="00C71BF5">
            <w:pPr>
              <w:autoSpaceDE w:val="0"/>
              <w:autoSpaceDN w:val="0"/>
              <w:adjustRightInd w:val="0"/>
              <w:rPr>
                <w:sz w:val="22"/>
                <w:szCs w:val="22"/>
              </w:rPr>
            </w:pPr>
            <w:r w:rsidRPr="00C71BF5">
              <w:rPr>
                <w:sz w:val="22"/>
                <w:szCs w:val="22"/>
              </w:rPr>
              <w:t>Do rur cylindryczno-stożkowych</w:t>
            </w:r>
          </w:p>
        </w:tc>
        <w:tc>
          <w:tcPr>
            <w:tcW w:w="2314" w:type="dxa"/>
            <w:vAlign w:val="center"/>
          </w:tcPr>
          <w:p w14:paraId="2FD84DA5" w14:textId="77777777" w:rsidR="00C71BF5" w:rsidRPr="00C71BF5" w:rsidRDefault="00C71BF5" w:rsidP="00C71BF5">
            <w:pPr>
              <w:autoSpaceDE w:val="0"/>
              <w:autoSpaceDN w:val="0"/>
              <w:adjustRightInd w:val="0"/>
              <w:jc w:val="center"/>
              <w:rPr>
                <w:sz w:val="22"/>
                <w:szCs w:val="22"/>
              </w:rPr>
            </w:pPr>
          </w:p>
        </w:tc>
      </w:tr>
      <w:tr w:rsidR="00C71BF5" w:rsidRPr="00C71BF5" w14:paraId="51D51675" w14:textId="77777777" w:rsidTr="00C71BF5">
        <w:trPr>
          <w:trHeight w:val="365"/>
        </w:trPr>
        <w:tc>
          <w:tcPr>
            <w:tcW w:w="582" w:type="dxa"/>
            <w:shd w:val="clear" w:color="auto" w:fill="auto"/>
            <w:vAlign w:val="center"/>
          </w:tcPr>
          <w:p w14:paraId="3D84E688"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2181" w:type="dxa"/>
            <w:shd w:val="clear" w:color="auto" w:fill="auto"/>
            <w:vAlign w:val="center"/>
          </w:tcPr>
          <w:p w14:paraId="2E8CBF22" w14:textId="77777777" w:rsidR="00C71BF5" w:rsidRPr="00C71BF5" w:rsidRDefault="00C71BF5" w:rsidP="00C71BF5">
            <w:pPr>
              <w:autoSpaceDE w:val="0"/>
              <w:autoSpaceDN w:val="0"/>
              <w:adjustRightInd w:val="0"/>
              <w:jc w:val="center"/>
              <w:rPr>
                <w:sz w:val="22"/>
                <w:szCs w:val="22"/>
              </w:rPr>
            </w:pPr>
            <w:r w:rsidRPr="00C71BF5">
              <w:rPr>
                <w:sz w:val="22"/>
                <w:szCs w:val="22"/>
              </w:rPr>
              <w:t>Gwint</w:t>
            </w:r>
          </w:p>
        </w:tc>
        <w:tc>
          <w:tcPr>
            <w:tcW w:w="3983" w:type="dxa"/>
            <w:shd w:val="clear" w:color="auto" w:fill="auto"/>
            <w:vAlign w:val="center"/>
          </w:tcPr>
          <w:p w14:paraId="688D3904" w14:textId="77777777" w:rsidR="00C71BF5" w:rsidRPr="00C71BF5" w:rsidRDefault="00C71BF5" w:rsidP="00C71BF5">
            <w:pPr>
              <w:autoSpaceDE w:val="0"/>
              <w:autoSpaceDN w:val="0"/>
              <w:adjustRightInd w:val="0"/>
              <w:rPr>
                <w:sz w:val="22"/>
                <w:szCs w:val="22"/>
              </w:rPr>
            </w:pPr>
            <w:r w:rsidRPr="00C71BF5">
              <w:rPr>
                <w:sz w:val="22"/>
                <w:szCs w:val="22"/>
              </w:rPr>
              <w:t>RD 130x5</w:t>
            </w:r>
          </w:p>
        </w:tc>
        <w:tc>
          <w:tcPr>
            <w:tcW w:w="2314" w:type="dxa"/>
            <w:vAlign w:val="center"/>
          </w:tcPr>
          <w:p w14:paraId="0CD13B1A" w14:textId="77777777" w:rsidR="00C71BF5" w:rsidRPr="00C71BF5" w:rsidRDefault="00C71BF5" w:rsidP="00C71BF5">
            <w:pPr>
              <w:autoSpaceDE w:val="0"/>
              <w:autoSpaceDN w:val="0"/>
              <w:adjustRightInd w:val="0"/>
              <w:jc w:val="center"/>
              <w:rPr>
                <w:sz w:val="22"/>
                <w:szCs w:val="22"/>
              </w:rPr>
            </w:pPr>
          </w:p>
        </w:tc>
      </w:tr>
      <w:tr w:rsidR="00C71BF5" w:rsidRPr="00C71BF5" w14:paraId="2B95982D" w14:textId="77777777" w:rsidTr="00C71BF5">
        <w:trPr>
          <w:trHeight w:val="365"/>
        </w:trPr>
        <w:tc>
          <w:tcPr>
            <w:tcW w:w="582" w:type="dxa"/>
            <w:shd w:val="clear" w:color="auto" w:fill="auto"/>
            <w:vAlign w:val="center"/>
          </w:tcPr>
          <w:p w14:paraId="76CB6150" w14:textId="77777777" w:rsidR="00C71BF5" w:rsidRPr="00C71BF5" w:rsidRDefault="00C71BF5" w:rsidP="00C71BF5">
            <w:pPr>
              <w:autoSpaceDE w:val="0"/>
              <w:autoSpaceDN w:val="0"/>
              <w:adjustRightInd w:val="0"/>
              <w:jc w:val="center"/>
              <w:rPr>
                <w:sz w:val="22"/>
                <w:szCs w:val="22"/>
              </w:rPr>
            </w:pPr>
            <w:r w:rsidRPr="00C71BF5">
              <w:rPr>
                <w:sz w:val="22"/>
                <w:szCs w:val="22"/>
              </w:rPr>
              <w:t>8.</w:t>
            </w:r>
          </w:p>
        </w:tc>
        <w:tc>
          <w:tcPr>
            <w:tcW w:w="2181" w:type="dxa"/>
            <w:shd w:val="clear" w:color="auto" w:fill="auto"/>
            <w:vAlign w:val="center"/>
          </w:tcPr>
          <w:p w14:paraId="73613FF5" w14:textId="77777777" w:rsidR="00C71BF5" w:rsidRPr="00C71BF5" w:rsidRDefault="00C71BF5" w:rsidP="00C71BF5">
            <w:pPr>
              <w:autoSpaceDE w:val="0"/>
              <w:autoSpaceDN w:val="0"/>
              <w:adjustRightInd w:val="0"/>
              <w:jc w:val="center"/>
              <w:rPr>
                <w:sz w:val="22"/>
                <w:szCs w:val="22"/>
              </w:rPr>
            </w:pPr>
            <w:r w:rsidRPr="00C71BF5">
              <w:rPr>
                <w:sz w:val="22"/>
                <w:szCs w:val="22"/>
              </w:rPr>
              <w:t>Zabezpieczenie</w:t>
            </w:r>
          </w:p>
        </w:tc>
        <w:tc>
          <w:tcPr>
            <w:tcW w:w="3983" w:type="dxa"/>
            <w:shd w:val="clear" w:color="auto" w:fill="auto"/>
            <w:vAlign w:val="center"/>
          </w:tcPr>
          <w:p w14:paraId="74DF8A9E" w14:textId="77777777" w:rsidR="00C71BF5" w:rsidRPr="00C71BF5" w:rsidRDefault="00C71BF5" w:rsidP="00C71BF5">
            <w:pPr>
              <w:autoSpaceDE w:val="0"/>
              <w:autoSpaceDN w:val="0"/>
              <w:adjustRightInd w:val="0"/>
              <w:rPr>
                <w:sz w:val="22"/>
                <w:szCs w:val="22"/>
              </w:rPr>
            </w:pPr>
            <w:r w:rsidRPr="00C71BF5">
              <w:rPr>
                <w:sz w:val="22"/>
                <w:szCs w:val="22"/>
              </w:rPr>
              <w:t>Kapturem i korkiem przed przedostaniem się zanieczyszczeń podczas transportu</w:t>
            </w:r>
          </w:p>
        </w:tc>
        <w:tc>
          <w:tcPr>
            <w:tcW w:w="2314" w:type="dxa"/>
            <w:vAlign w:val="center"/>
          </w:tcPr>
          <w:p w14:paraId="3ED5CFE7" w14:textId="77777777" w:rsidR="00C71BF5" w:rsidRPr="00C71BF5" w:rsidRDefault="00C71BF5" w:rsidP="00C71BF5">
            <w:pPr>
              <w:autoSpaceDE w:val="0"/>
              <w:autoSpaceDN w:val="0"/>
              <w:adjustRightInd w:val="0"/>
              <w:jc w:val="center"/>
              <w:rPr>
                <w:sz w:val="22"/>
                <w:szCs w:val="22"/>
              </w:rPr>
            </w:pPr>
          </w:p>
        </w:tc>
      </w:tr>
      <w:tr w:rsidR="00C71BF5" w:rsidRPr="00C71BF5" w14:paraId="4F1CB1CF" w14:textId="77777777" w:rsidTr="00C71BF5">
        <w:trPr>
          <w:trHeight w:val="365"/>
        </w:trPr>
        <w:tc>
          <w:tcPr>
            <w:tcW w:w="582" w:type="dxa"/>
            <w:shd w:val="clear" w:color="auto" w:fill="auto"/>
            <w:vAlign w:val="center"/>
          </w:tcPr>
          <w:p w14:paraId="24FBC639" w14:textId="77777777" w:rsidR="00C71BF5" w:rsidRPr="00C71BF5" w:rsidRDefault="00C71BF5" w:rsidP="00C71BF5">
            <w:pPr>
              <w:autoSpaceDE w:val="0"/>
              <w:autoSpaceDN w:val="0"/>
              <w:adjustRightInd w:val="0"/>
              <w:jc w:val="center"/>
              <w:rPr>
                <w:sz w:val="22"/>
                <w:szCs w:val="22"/>
              </w:rPr>
            </w:pPr>
            <w:r w:rsidRPr="00C71BF5">
              <w:rPr>
                <w:sz w:val="22"/>
                <w:szCs w:val="22"/>
              </w:rPr>
              <w:t>9.</w:t>
            </w:r>
          </w:p>
        </w:tc>
        <w:tc>
          <w:tcPr>
            <w:tcW w:w="2181" w:type="dxa"/>
            <w:shd w:val="clear" w:color="auto" w:fill="auto"/>
            <w:vAlign w:val="center"/>
          </w:tcPr>
          <w:p w14:paraId="69F0444F"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41796F1A"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6AA82191" w14:textId="77777777" w:rsidR="00C71BF5" w:rsidRPr="00C71BF5" w:rsidRDefault="00C71BF5" w:rsidP="00C71BF5">
            <w:pPr>
              <w:autoSpaceDE w:val="0"/>
              <w:autoSpaceDN w:val="0"/>
              <w:adjustRightInd w:val="0"/>
              <w:jc w:val="center"/>
              <w:rPr>
                <w:sz w:val="22"/>
                <w:szCs w:val="22"/>
              </w:rPr>
            </w:pPr>
          </w:p>
        </w:tc>
      </w:tr>
    </w:tbl>
    <w:p w14:paraId="1ADE2EE3" w14:textId="77777777" w:rsidR="00C71BF5" w:rsidRPr="00C71BF5" w:rsidRDefault="00C71BF5" w:rsidP="00C71BF5">
      <w:pPr>
        <w:jc w:val="both"/>
        <w:rPr>
          <w:b/>
          <w:sz w:val="22"/>
          <w:szCs w:val="22"/>
        </w:rPr>
      </w:pPr>
    </w:p>
    <w:p w14:paraId="58B98864" w14:textId="77777777" w:rsidR="00C71BF5" w:rsidRPr="00C71BF5" w:rsidRDefault="00C71BF5" w:rsidP="00C71BF5">
      <w:pPr>
        <w:jc w:val="both"/>
        <w:rPr>
          <w:b/>
          <w:sz w:val="22"/>
          <w:szCs w:val="22"/>
        </w:rPr>
      </w:pPr>
    </w:p>
    <w:p w14:paraId="60B23A92" w14:textId="77777777" w:rsidR="00C71BF5" w:rsidRPr="00C71BF5" w:rsidRDefault="00C71BF5" w:rsidP="00C71BF5">
      <w:pPr>
        <w:jc w:val="both"/>
        <w:rPr>
          <w:b/>
          <w:sz w:val="22"/>
          <w:szCs w:val="22"/>
        </w:rPr>
      </w:pPr>
      <w:r w:rsidRPr="00C71BF5">
        <w:rPr>
          <w:b/>
          <w:sz w:val="22"/>
          <w:szCs w:val="22"/>
        </w:rPr>
        <w:t>Zadanie nr 5 - KOLEKTOR ROZDZIELAJĄCY KOŁNIERZOWY DN-50X5,0/4X25 18G2A OC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669140FF" w14:textId="77777777" w:rsidTr="00C71BF5">
        <w:trPr>
          <w:trHeight w:val="447"/>
        </w:trPr>
        <w:tc>
          <w:tcPr>
            <w:tcW w:w="582" w:type="dxa"/>
            <w:shd w:val="clear" w:color="auto" w:fill="C6D9F1"/>
            <w:vAlign w:val="center"/>
          </w:tcPr>
          <w:p w14:paraId="307DCF80"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658E40E2"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1D5C00B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6D93FB17" w14:textId="77777777" w:rsidR="00C71BF5" w:rsidRPr="00C71BF5" w:rsidRDefault="00C71BF5" w:rsidP="00C71BF5">
            <w:pPr>
              <w:jc w:val="center"/>
              <w:rPr>
                <w:b/>
              </w:rPr>
            </w:pPr>
            <w:r w:rsidRPr="00C71BF5">
              <w:rPr>
                <w:b/>
              </w:rPr>
              <w:t xml:space="preserve">Oferowane przez </w:t>
            </w:r>
          </w:p>
          <w:p w14:paraId="61148B4D" w14:textId="77777777" w:rsidR="00C71BF5" w:rsidRPr="00C71BF5" w:rsidRDefault="00C71BF5" w:rsidP="00C71BF5">
            <w:pPr>
              <w:jc w:val="center"/>
              <w:rPr>
                <w:b/>
              </w:rPr>
            </w:pPr>
            <w:r w:rsidRPr="00C71BF5">
              <w:rPr>
                <w:b/>
              </w:rPr>
              <w:t xml:space="preserve">Wykonawcę wpisać </w:t>
            </w:r>
          </w:p>
          <w:p w14:paraId="6C31032E" w14:textId="77777777" w:rsidR="00C71BF5" w:rsidRPr="00C71BF5" w:rsidRDefault="00C71BF5" w:rsidP="00C71BF5">
            <w:pPr>
              <w:jc w:val="center"/>
              <w:rPr>
                <w:b/>
              </w:rPr>
            </w:pPr>
            <w:r w:rsidRPr="00C71BF5">
              <w:rPr>
                <w:b/>
              </w:rPr>
              <w:t xml:space="preserve">odpowiednio </w:t>
            </w:r>
          </w:p>
          <w:p w14:paraId="2F53DF5E" w14:textId="77777777" w:rsidR="00C71BF5" w:rsidRPr="00C71BF5" w:rsidRDefault="00C71BF5" w:rsidP="00C71BF5">
            <w:pPr>
              <w:jc w:val="center"/>
              <w:rPr>
                <w:b/>
              </w:rPr>
            </w:pPr>
            <w:r w:rsidRPr="00C71BF5">
              <w:rPr>
                <w:b/>
              </w:rPr>
              <w:t xml:space="preserve">TAK/NIE, lub </w:t>
            </w:r>
          </w:p>
          <w:p w14:paraId="3FACE31A" w14:textId="77777777" w:rsidR="00C71BF5" w:rsidRPr="00C71BF5" w:rsidRDefault="00C71BF5" w:rsidP="00C71BF5">
            <w:pPr>
              <w:jc w:val="center"/>
              <w:rPr>
                <w:b/>
              </w:rPr>
            </w:pPr>
            <w:r w:rsidRPr="00C71BF5">
              <w:rPr>
                <w:b/>
              </w:rPr>
              <w:t>wartość parametru</w:t>
            </w:r>
          </w:p>
        </w:tc>
      </w:tr>
      <w:tr w:rsidR="00C71BF5" w:rsidRPr="00C71BF5" w14:paraId="55663235" w14:textId="77777777" w:rsidTr="00C71BF5">
        <w:trPr>
          <w:trHeight w:val="365"/>
        </w:trPr>
        <w:tc>
          <w:tcPr>
            <w:tcW w:w="582" w:type="dxa"/>
            <w:shd w:val="clear" w:color="auto" w:fill="auto"/>
            <w:vAlign w:val="center"/>
          </w:tcPr>
          <w:p w14:paraId="6D776DB2"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9B8378F"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4B382005" w14:textId="77777777" w:rsidR="00C71BF5" w:rsidRPr="00C71BF5" w:rsidRDefault="00C71BF5" w:rsidP="00C71BF5">
            <w:pPr>
              <w:autoSpaceDE w:val="0"/>
              <w:autoSpaceDN w:val="0"/>
              <w:adjustRightInd w:val="0"/>
              <w:rPr>
                <w:sz w:val="22"/>
                <w:szCs w:val="22"/>
              </w:rPr>
            </w:pPr>
            <w:r w:rsidRPr="00C71BF5">
              <w:rPr>
                <w:sz w:val="22"/>
                <w:szCs w:val="22"/>
              </w:rPr>
              <w:t>DN-50X5,0/4X25</w:t>
            </w:r>
          </w:p>
        </w:tc>
        <w:tc>
          <w:tcPr>
            <w:tcW w:w="2314" w:type="dxa"/>
            <w:vAlign w:val="center"/>
          </w:tcPr>
          <w:p w14:paraId="43314D10" w14:textId="77777777" w:rsidR="00C71BF5" w:rsidRPr="00C71BF5" w:rsidRDefault="00C71BF5" w:rsidP="00C71BF5">
            <w:pPr>
              <w:autoSpaceDE w:val="0"/>
              <w:autoSpaceDN w:val="0"/>
              <w:adjustRightInd w:val="0"/>
              <w:jc w:val="center"/>
              <w:rPr>
                <w:sz w:val="22"/>
                <w:szCs w:val="22"/>
              </w:rPr>
            </w:pPr>
          </w:p>
        </w:tc>
      </w:tr>
      <w:tr w:rsidR="00C71BF5" w:rsidRPr="00C71BF5" w14:paraId="14C091A9" w14:textId="77777777" w:rsidTr="00C71BF5">
        <w:trPr>
          <w:trHeight w:val="365"/>
        </w:trPr>
        <w:tc>
          <w:tcPr>
            <w:tcW w:w="582" w:type="dxa"/>
            <w:shd w:val="clear" w:color="auto" w:fill="auto"/>
            <w:vAlign w:val="center"/>
          </w:tcPr>
          <w:p w14:paraId="4CA0FB76"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56DBC066"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4770DD6C"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4FEB664E" w14:textId="77777777" w:rsidR="00C71BF5" w:rsidRPr="00C71BF5" w:rsidRDefault="00C71BF5" w:rsidP="00C71BF5">
            <w:pPr>
              <w:autoSpaceDE w:val="0"/>
              <w:autoSpaceDN w:val="0"/>
              <w:adjustRightInd w:val="0"/>
              <w:jc w:val="center"/>
              <w:rPr>
                <w:sz w:val="22"/>
                <w:szCs w:val="22"/>
              </w:rPr>
            </w:pPr>
          </w:p>
        </w:tc>
      </w:tr>
      <w:tr w:rsidR="00C71BF5" w:rsidRPr="00C71BF5" w14:paraId="45DEC7CA" w14:textId="77777777" w:rsidTr="00C71BF5">
        <w:trPr>
          <w:trHeight w:val="365"/>
        </w:trPr>
        <w:tc>
          <w:tcPr>
            <w:tcW w:w="582" w:type="dxa"/>
            <w:shd w:val="clear" w:color="auto" w:fill="auto"/>
            <w:vAlign w:val="center"/>
          </w:tcPr>
          <w:p w14:paraId="3AA0B346"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420A44B8"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1EFB1AD7"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22417556"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443F25CE"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459A2734" w14:textId="77777777" w:rsidR="00C71BF5" w:rsidRPr="00C71BF5" w:rsidRDefault="00C71BF5" w:rsidP="00C71BF5">
            <w:pPr>
              <w:autoSpaceDE w:val="0"/>
              <w:autoSpaceDN w:val="0"/>
              <w:adjustRightInd w:val="0"/>
              <w:jc w:val="center"/>
              <w:rPr>
                <w:sz w:val="22"/>
                <w:szCs w:val="22"/>
              </w:rPr>
            </w:pPr>
          </w:p>
        </w:tc>
      </w:tr>
      <w:tr w:rsidR="00C71BF5" w:rsidRPr="00C71BF5" w14:paraId="5EF1E50B" w14:textId="77777777" w:rsidTr="00C71BF5">
        <w:trPr>
          <w:trHeight w:val="365"/>
        </w:trPr>
        <w:tc>
          <w:tcPr>
            <w:tcW w:w="582" w:type="dxa"/>
            <w:shd w:val="clear" w:color="auto" w:fill="auto"/>
            <w:vAlign w:val="center"/>
          </w:tcPr>
          <w:p w14:paraId="0EA35851"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2B7FDD4A"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63592CC2" w14:textId="77777777" w:rsidR="00C71BF5" w:rsidRPr="00C71BF5" w:rsidRDefault="00C71BF5" w:rsidP="00C71BF5">
            <w:pPr>
              <w:autoSpaceDE w:val="0"/>
              <w:autoSpaceDN w:val="0"/>
              <w:adjustRightInd w:val="0"/>
              <w:rPr>
                <w:sz w:val="22"/>
                <w:szCs w:val="22"/>
              </w:rPr>
            </w:pPr>
            <w:r w:rsidRPr="00C71BF5">
              <w:rPr>
                <w:sz w:val="22"/>
                <w:szCs w:val="22"/>
              </w:rPr>
              <w:t>18G2A</w:t>
            </w:r>
          </w:p>
        </w:tc>
        <w:tc>
          <w:tcPr>
            <w:tcW w:w="2314" w:type="dxa"/>
            <w:vAlign w:val="center"/>
          </w:tcPr>
          <w:p w14:paraId="6F16F640" w14:textId="77777777" w:rsidR="00C71BF5" w:rsidRPr="00C71BF5" w:rsidRDefault="00C71BF5" w:rsidP="00C71BF5">
            <w:pPr>
              <w:autoSpaceDE w:val="0"/>
              <w:autoSpaceDN w:val="0"/>
              <w:adjustRightInd w:val="0"/>
              <w:jc w:val="center"/>
              <w:rPr>
                <w:sz w:val="22"/>
                <w:szCs w:val="22"/>
              </w:rPr>
            </w:pPr>
          </w:p>
        </w:tc>
      </w:tr>
      <w:tr w:rsidR="00C71BF5" w:rsidRPr="00C71BF5" w14:paraId="4EB36108" w14:textId="77777777" w:rsidTr="00C71BF5">
        <w:trPr>
          <w:trHeight w:val="365"/>
        </w:trPr>
        <w:tc>
          <w:tcPr>
            <w:tcW w:w="582" w:type="dxa"/>
            <w:shd w:val="clear" w:color="auto" w:fill="auto"/>
            <w:vAlign w:val="center"/>
          </w:tcPr>
          <w:p w14:paraId="00ECB124"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135452E6" w14:textId="77777777" w:rsidR="00C71BF5" w:rsidRPr="00C71BF5" w:rsidRDefault="00C71BF5" w:rsidP="00C71BF5">
            <w:pPr>
              <w:autoSpaceDE w:val="0"/>
              <w:autoSpaceDN w:val="0"/>
              <w:adjustRightInd w:val="0"/>
              <w:jc w:val="center"/>
              <w:rPr>
                <w:sz w:val="22"/>
                <w:szCs w:val="22"/>
              </w:rPr>
            </w:pPr>
            <w:r w:rsidRPr="00C71BF5">
              <w:rPr>
                <w:sz w:val="22"/>
                <w:szCs w:val="22"/>
              </w:rPr>
              <w:t>Ilość otworów w kołnierzu</w:t>
            </w:r>
          </w:p>
        </w:tc>
        <w:tc>
          <w:tcPr>
            <w:tcW w:w="3983" w:type="dxa"/>
            <w:shd w:val="clear" w:color="auto" w:fill="auto"/>
            <w:vAlign w:val="center"/>
          </w:tcPr>
          <w:p w14:paraId="24FD0A77" w14:textId="77777777" w:rsidR="00C71BF5" w:rsidRPr="00C71BF5" w:rsidRDefault="00C71BF5" w:rsidP="00C71BF5">
            <w:pPr>
              <w:autoSpaceDE w:val="0"/>
              <w:autoSpaceDN w:val="0"/>
              <w:adjustRightInd w:val="0"/>
              <w:rPr>
                <w:caps/>
                <w:sz w:val="22"/>
                <w:szCs w:val="22"/>
              </w:rPr>
            </w:pPr>
            <w:r w:rsidRPr="00C71BF5">
              <w:rPr>
                <w:sz w:val="22"/>
                <w:szCs w:val="22"/>
              </w:rPr>
              <w:t>8 na śruby M24x140</w:t>
            </w:r>
          </w:p>
        </w:tc>
        <w:tc>
          <w:tcPr>
            <w:tcW w:w="2314" w:type="dxa"/>
            <w:vAlign w:val="center"/>
          </w:tcPr>
          <w:p w14:paraId="1A872C18" w14:textId="77777777" w:rsidR="00C71BF5" w:rsidRPr="00C71BF5" w:rsidRDefault="00C71BF5" w:rsidP="00C71BF5">
            <w:pPr>
              <w:autoSpaceDE w:val="0"/>
              <w:autoSpaceDN w:val="0"/>
              <w:adjustRightInd w:val="0"/>
              <w:jc w:val="center"/>
              <w:rPr>
                <w:sz w:val="22"/>
                <w:szCs w:val="22"/>
              </w:rPr>
            </w:pPr>
          </w:p>
        </w:tc>
      </w:tr>
      <w:tr w:rsidR="00C71BF5" w:rsidRPr="00C71BF5" w14:paraId="251BFEAE" w14:textId="77777777" w:rsidTr="00C71BF5">
        <w:trPr>
          <w:trHeight w:val="365"/>
        </w:trPr>
        <w:tc>
          <w:tcPr>
            <w:tcW w:w="582" w:type="dxa"/>
            <w:shd w:val="clear" w:color="auto" w:fill="auto"/>
            <w:vAlign w:val="center"/>
          </w:tcPr>
          <w:p w14:paraId="529E5CF7"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206144DA" w14:textId="77777777" w:rsidR="00C71BF5" w:rsidRPr="00C71BF5" w:rsidRDefault="00C71BF5" w:rsidP="00C71BF5">
            <w:pPr>
              <w:autoSpaceDE w:val="0"/>
              <w:autoSpaceDN w:val="0"/>
              <w:adjustRightInd w:val="0"/>
              <w:jc w:val="center"/>
              <w:rPr>
                <w:sz w:val="22"/>
                <w:szCs w:val="22"/>
              </w:rPr>
            </w:pPr>
            <w:r w:rsidRPr="00C71BF5">
              <w:rPr>
                <w:sz w:val="22"/>
                <w:szCs w:val="22"/>
              </w:rPr>
              <w:t>Przyłącza</w:t>
            </w:r>
          </w:p>
        </w:tc>
        <w:tc>
          <w:tcPr>
            <w:tcW w:w="3983" w:type="dxa"/>
            <w:shd w:val="clear" w:color="auto" w:fill="auto"/>
            <w:vAlign w:val="center"/>
          </w:tcPr>
          <w:p w14:paraId="4E9B1FDC" w14:textId="77777777" w:rsidR="00C71BF5" w:rsidRPr="00C71BF5" w:rsidRDefault="00C71BF5" w:rsidP="00C71BF5">
            <w:pPr>
              <w:autoSpaceDE w:val="0"/>
              <w:autoSpaceDN w:val="0"/>
              <w:adjustRightInd w:val="0"/>
              <w:rPr>
                <w:sz w:val="22"/>
                <w:szCs w:val="22"/>
              </w:rPr>
            </w:pPr>
            <w:r w:rsidRPr="00C71BF5">
              <w:rPr>
                <w:sz w:val="22"/>
                <w:szCs w:val="22"/>
              </w:rPr>
              <w:t>4x końcówka gniazdowa na połączenie STECKO 25</w:t>
            </w:r>
          </w:p>
        </w:tc>
        <w:tc>
          <w:tcPr>
            <w:tcW w:w="2314" w:type="dxa"/>
            <w:vAlign w:val="center"/>
          </w:tcPr>
          <w:p w14:paraId="30220B65" w14:textId="77777777" w:rsidR="00C71BF5" w:rsidRPr="00C71BF5" w:rsidRDefault="00C71BF5" w:rsidP="00C71BF5">
            <w:pPr>
              <w:autoSpaceDE w:val="0"/>
              <w:autoSpaceDN w:val="0"/>
              <w:adjustRightInd w:val="0"/>
              <w:jc w:val="center"/>
              <w:rPr>
                <w:sz w:val="22"/>
                <w:szCs w:val="22"/>
              </w:rPr>
            </w:pPr>
          </w:p>
        </w:tc>
      </w:tr>
      <w:tr w:rsidR="00C71BF5" w:rsidRPr="00C71BF5" w14:paraId="2432ABFC" w14:textId="77777777" w:rsidTr="00C71BF5">
        <w:trPr>
          <w:trHeight w:val="365"/>
        </w:trPr>
        <w:tc>
          <w:tcPr>
            <w:tcW w:w="582" w:type="dxa"/>
            <w:shd w:val="clear" w:color="auto" w:fill="auto"/>
            <w:vAlign w:val="center"/>
          </w:tcPr>
          <w:p w14:paraId="3E061CA6"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2181" w:type="dxa"/>
            <w:shd w:val="clear" w:color="auto" w:fill="auto"/>
            <w:vAlign w:val="center"/>
          </w:tcPr>
          <w:p w14:paraId="0B85D211" w14:textId="77777777" w:rsidR="00C71BF5" w:rsidRPr="00C71BF5" w:rsidRDefault="00C71BF5" w:rsidP="00C71BF5">
            <w:pPr>
              <w:autoSpaceDE w:val="0"/>
              <w:autoSpaceDN w:val="0"/>
              <w:adjustRightInd w:val="0"/>
              <w:jc w:val="center"/>
              <w:rPr>
                <w:sz w:val="22"/>
                <w:szCs w:val="22"/>
              </w:rPr>
            </w:pPr>
            <w:r w:rsidRPr="00C71BF5">
              <w:rPr>
                <w:sz w:val="22"/>
                <w:szCs w:val="22"/>
              </w:rPr>
              <w:t>Kompatybilność</w:t>
            </w:r>
          </w:p>
        </w:tc>
        <w:tc>
          <w:tcPr>
            <w:tcW w:w="3983" w:type="dxa"/>
            <w:shd w:val="clear" w:color="auto" w:fill="auto"/>
            <w:vAlign w:val="center"/>
          </w:tcPr>
          <w:p w14:paraId="27D88DC6" w14:textId="77777777" w:rsidR="00C71BF5" w:rsidRPr="00C71BF5" w:rsidRDefault="00C71BF5" w:rsidP="00C71BF5">
            <w:pPr>
              <w:autoSpaceDE w:val="0"/>
              <w:autoSpaceDN w:val="0"/>
              <w:adjustRightInd w:val="0"/>
              <w:rPr>
                <w:sz w:val="22"/>
                <w:szCs w:val="22"/>
              </w:rPr>
            </w:pPr>
            <w:r w:rsidRPr="00C71BF5">
              <w:rPr>
                <w:sz w:val="22"/>
                <w:szCs w:val="22"/>
              </w:rPr>
              <w:t>Z istniejącym rurociągiem zamawiającego Oddziału PGG S.</w:t>
            </w:r>
            <w:r w:rsidRPr="00C71BF5">
              <w:rPr>
                <w:caps/>
                <w:sz w:val="22"/>
                <w:szCs w:val="22"/>
              </w:rPr>
              <w:t>A.</w:t>
            </w:r>
          </w:p>
        </w:tc>
        <w:tc>
          <w:tcPr>
            <w:tcW w:w="2314" w:type="dxa"/>
            <w:vAlign w:val="center"/>
          </w:tcPr>
          <w:p w14:paraId="39C3B63A" w14:textId="77777777" w:rsidR="00C71BF5" w:rsidRPr="00C71BF5" w:rsidRDefault="00C71BF5" w:rsidP="00C71BF5">
            <w:pPr>
              <w:autoSpaceDE w:val="0"/>
              <w:autoSpaceDN w:val="0"/>
              <w:adjustRightInd w:val="0"/>
              <w:jc w:val="center"/>
              <w:rPr>
                <w:sz w:val="22"/>
                <w:szCs w:val="22"/>
              </w:rPr>
            </w:pPr>
          </w:p>
        </w:tc>
      </w:tr>
      <w:tr w:rsidR="00C71BF5" w:rsidRPr="00C71BF5" w14:paraId="240C27E1" w14:textId="77777777" w:rsidTr="00C71BF5">
        <w:trPr>
          <w:trHeight w:val="365"/>
        </w:trPr>
        <w:tc>
          <w:tcPr>
            <w:tcW w:w="582" w:type="dxa"/>
            <w:shd w:val="clear" w:color="auto" w:fill="auto"/>
            <w:vAlign w:val="center"/>
          </w:tcPr>
          <w:p w14:paraId="46FC9F04" w14:textId="77777777" w:rsidR="00C71BF5" w:rsidRPr="00C71BF5" w:rsidRDefault="00C71BF5" w:rsidP="00C71BF5">
            <w:pPr>
              <w:autoSpaceDE w:val="0"/>
              <w:autoSpaceDN w:val="0"/>
              <w:adjustRightInd w:val="0"/>
              <w:jc w:val="center"/>
              <w:rPr>
                <w:sz w:val="22"/>
                <w:szCs w:val="22"/>
              </w:rPr>
            </w:pPr>
            <w:r w:rsidRPr="00C71BF5">
              <w:rPr>
                <w:sz w:val="22"/>
                <w:szCs w:val="22"/>
              </w:rPr>
              <w:t>8.</w:t>
            </w:r>
          </w:p>
        </w:tc>
        <w:tc>
          <w:tcPr>
            <w:tcW w:w="2181" w:type="dxa"/>
            <w:shd w:val="clear" w:color="auto" w:fill="auto"/>
            <w:vAlign w:val="center"/>
          </w:tcPr>
          <w:p w14:paraId="646D2655"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4A646877"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0908720E" w14:textId="77777777" w:rsidR="00C71BF5" w:rsidRPr="00C71BF5" w:rsidRDefault="00C71BF5" w:rsidP="00C71BF5">
            <w:pPr>
              <w:autoSpaceDE w:val="0"/>
              <w:autoSpaceDN w:val="0"/>
              <w:adjustRightInd w:val="0"/>
              <w:jc w:val="center"/>
              <w:rPr>
                <w:sz w:val="22"/>
                <w:szCs w:val="22"/>
              </w:rPr>
            </w:pPr>
          </w:p>
        </w:tc>
      </w:tr>
    </w:tbl>
    <w:p w14:paraId="01629D56" w14:textId="77777777" w:rsidR="00C71BF5" w:rsidRDefault="00C71BF5" w:rsidP="00C71BF5">
      <w:pPr>
        <w:jc w:val="both"/>
        <w:rPr>
          <w:b/>
          <w:sz w:val="22"/>
          <w:szCs w:val="22"/>
        </w:rPr>
      </w:pPr>
    </w:p>
    <w:p w14:paraId="681D7DFD" w14:textId="77777777" w:rsidR="00B808C9" w:rsidRPr="00C71BF5" w:rsidRDefault="00B808C9" w:rsidP="00C71BF5">
      <w:pPr>
        <w:jc w:val="both"/>
        <w:rPr>
          <w:b/>
          <w:sz w:val="22"/>
          <w:szCs w:val="22"/>
        </w:rPr>
      </w:pPr>
    </w:p>
    <w:p w14:paraId="3F3AA15E" w14:textId="77777777" w:rsidR="00C71BF5" w:rsidRPr="00C71BF5" w:rsidRDefault="00C71BF5" w:rsidP="00C71BF5">
      <w:pPr>
        <w:jc w:val="both"/>
        <w:rPr>
          <w:b/>
          <w:sz w:val="22"/>
          <w:szCs w:val="22"/>
        </w:rPr>
      </w:pPr>
      <w:r w:rsidRPr="00C71BF5">
        <w:rPr>
          <w:b/>
          <w:sz w:val="22"/>
          <w:szCs w:val="22"/>
        </w:rPr>
        <w:t>Zadanie nr 6 - KOLEKTOR ROZDZIELAJĄCY SPŁYW.DN-80X4,0/3X32 R35 OC 4MPA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18516B46" w14:textId="77777777" w:rsidTr="00C71BF5">
        <w:trPr>
          <w:trHeight w:val="447"/>
        </w:trPr>
        <w:tc>
          <w:tcPr>
            <w:tcW w:w="582" w:type="dxa"/>
            <w:shd w:val="clear" w:color="auto" w:fill="C6D9F1"/>
            <w:vAlign w:val="center"/>
          </w:tcPr>
          <w:p w14:paraId="474D64AC"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7F1BF166"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6E08CADE"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625B8761" w14:textId="77777777" w:rsidR="00C71BF5" w:rsidRPr="00C71BF5" w:rsidRDefault="00C71BF5" w:rsidP="00C71BF5">
            <w:pPr>
              <w:jc w:val="center"/>
              <w:rPr>
                <w:b/>
              </w:rPr>
            </w:pPr>
            <w:r w:rsidRPr="00C71BF5">
              <w:rPr>
                <w:b/>
              </w:rPr>
              <w:t xml:space="preserve">Oferowane przez </w:t>
            </w:r>
          </w:p>
          <w:p w14:paraId="6C658142" w14:textId="77777777" w:rsidR="00C71BF5" w:rsidRPr="00C71BF5" w:rsidRDefault="00C71BF5" w:rsidP="00C71BF5">
            <w:pPr>
              <w:jc w:val="center"/>
              <w:rPr>
                <w:b/>
              </w:rPr>
            </w:pPr>
            <w:r w:rsidRPr="00C71BF5">
              <w:rPr>
                <w:b/>
              </w:rPr>
              <w:t xml:space="preserve">Wykonawcę wpisać </w:t>
            </w:r>
          </w:p>
          <w:p w14:paraId="0D1CA5D5" w14:textId="77777777" w:rsidR="00C71BF5" w:rsidRPr="00C71BF5" w:rsidRDefault="00C71BF5" w:rsidP="00C71BF5">
            <w:pPr>
              <w:jc w:val="center"/>
              <w:rPr>
                <w:b/>
              </w:rPr>
            </w:pPr>
            <w:r w:rsidRPr="00C71BF5">
              <w:rPr>
                <w:b/>
              </w:rPr>
              <w:t xml:space="preserve">odpowiednio </w:t>
            </w:r>
          </w:p>
          <w:p w14:paraId="1F12A2BD" w14:textId="77777777" w:rsidR="00C71BF5" w:rsidRPr="00C71BF5" w:rsidRDefault="00C71BF5" w:rsidP="00C71BF5">
            <w:pPr>
              <w:jc w:val="center"/>
              <w:rPr>
                <w:b/>
              </w:rPr>
            </w:pPr>
            <w:r w:rsidRPr="00C71BF5">
              <w:rPr>
                <w:b/>
              </w:rPr>
              <w:t xml:space="preserve">TAK/NIE, lub </w:t>
            </w:r>
          </w:p>
          <w:p w14:paraId="28F9F5A4" w14:textId="77777777" w:rsidR="00C71BF5" w:rsidRPr="00C71BF5" w:rsidRDefault="00C71BF5" w:rsidP="00C71BF5">
            <w:pPr>
              <w:jc w:val="center"/>
              <w:rPr>
                <w:b/>
              </w:rPr>
            </w:pPr>
            <w:r w:rsidRPr="00C71BF5">
              <w:rPr>
                <w:b/>
              </w:rPr>
              <w:t>wartość parametru</w:t>
            </w:r>
          </w:p>
        </w:tc>
      </w:tr>
      <w:tr w:rsidR="00C71BF5" w:rsidRPr="00C71BF5" w14:paraId="04CE87BD" w14:textId="77777777" w:rsidTr="00C71BF5">
        <w:trPr>
          <w:trHeight w:val="365"/>
        </w:trPr>
        <w:tc>
          <w:tcPr>
            <w:tcW w:w="582" w:type="dxa"/>
            <w:shd w:val="clear" w:color="auto" w:fill="auto"/>
            <w:vAlign w:val="center"/>
          </w:tcPr>
          <w:p w14:paraId="068D15FA"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6D90DE7A"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69B3D32C" w14:textId="77777777" w:rsidR="00C71BF5" w:rsidRPr="00C71BF5" w:rsidRDefault="00C71BF5" w:rsidP="00C71BF5">
            <w:pPr>
              <w:autoSpaceDE w:val="0"/>
              <w:autoSpaceDN w:val="0"/>
              <w:adjustRightInd w:val="0"/>
              <w:rPr>
                <w:sz w:val="22"/>
                <w:szCs w:val="22"/>
              </w:rPr>
            </w:pPr>
            <w:r w:rsidRPr="00C71BF5">
              <w:rPr>
                <w:sz w:val="22"/>
                <w:szCs w:val="22"/>
              </w:rPr>
              <w:t>DN-80X4,0/3X32</w:t>
            </w:r>
          </w:p>
        </w:tc>
        <w:tc>
          <w:tcPr>
            <w:tcW w:w="2314" w:type="dxa"/>
            <w:vAlign w:val="center"/>
          </w:tcPr>
          <w:p w14:paraId="32B92BB5" w14:textId="77777777" w:rsidR="00C71BF5" w:rsidRPr="00C71BF5" w:rsidRDefault="00C71BF5" w:rsidP="00C71BF5">
            <w:pPr>
              <w:autoSpaceDE w:val="0"/>
              <w:autoSpaceDN w:val="0"/>
              <w:adjustRightInd w:val="0"/>
              <w:jc w:val="center"/>
              <w:rPr>
                <w:sz w:val="22"/>
                <w:szCs w:val="22"/>
              </w:rPr>
            </w:pPr>
          </w:p>
        </w:tc>
      </w:tr>
      <w:tr w:rsidR="00C71BF5" w:rsidRPr="00C71BF5" w14:paraId="3990280F" w14:textId="77777777" w:rsidTr="00C71BF5">
        <w:trPr>
          <w:trHeight w:val="365"/>
        </w:trPr>
        <w:tc>
          <w:tcPr>
            <w:tcW w:w="582" w:type="dxa"/>
            <w:shd w:val="clear" w:color="auto" w:fill="auto"/>
            <w:vAlign w:val="center"/>
          </w:tcPr>
          <w:p w14:paraId="023A0DFE"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083782D2"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54A278F3"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7806D7C2" w14:textId="77777777" w:rsidR="00C71BF5" w:rsidRPr="00C71BF5" w:rsidRDefault="00C71BF5" w:rsidP="00C71BF5">
            <w:pPr>
              <w:autoSpaceDE w:val="0"/>
              <w:autoSpaceDN w:val="0"/>
              <w:adjustRightInd w:val="0"/>
              <w:jc w:val="center"/>
              <w:rPr>
                <w:sz w:val="22"/>
                <w:szCs w:val="22"/>
              </w:rPr>
            </w:pPr>
          </w:p>
        </w:tc>
      </w:tr>
      <w:tr w:rsidR="00C71BF5" w:rsidRPr="00C71BF5" w14:paraId="4844F572" w14:textId="77777777" w:rsidTr="00C71BF5">
        <w:trPr>
          <w:trHeight w:val="365"/>
        </w:trPr>
        <w:tc>
          <w:tcPr>
            <w:tcW w:w="582" w:type="dxa"/>
            <w:shd w:val="clear" w:color="auto" w:fill="auto"/>
            <w:vAlign w:val="center"/>
          </w:tcPr>
          <w:p w14:paraId="6A5DA794"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25F2DAB1"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70BC90CA"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0D0B8315"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0DB06D1C" w14:textId="77777777" w:rsidR="00C71BF5" w:rsidRPr="00C71BF5" w:rsidRDefault="00C71BF5" w:rsidP="00C71BF5">
            <w:pPr>
              <w:autoSpaceDE w:val="0"/>
              <w:autoSpaceDN w:val="0"/>
              <w:adjustRightInd w:val="0"/>
              <w:ind w:left="239" w:hanging="142"/>
              <w:rPr>
                <w:sz w:val="22"/>
                <w:szCs w:val="22"/>
              </w:rPr>
            </w:pPr>
            <w:r w:rsidRPr="00C71BF5">
              <w:rPr>
                <w:sz w:val="22"/>
                <w:szCs w:val="22"/>
              </w:rPr>
              <w:t>- zabezpieczenie spawów farbą cynkową od wewnątrz i zewnątrz</w:t>
            </w:r>
          </w:p>
        </w:tc>
        <w:tc>
          <w:tcPr>
            <w:tcW w:w="2314" w:type="dxa"/>
            <w:vAlign w:val="center"/>
          </w:tcPr>
          <w:p w14:paraId="445692A7" w14:textId="77777777" w:rsidR="00C71BF5" w:rsidRPr="00C71BF5" w:rsidRDefault="00C71BF5" w:rsidP="00C71BF5">
            <w:pPr>
              <w:autoSpaceDE w:val="0"/>
              <w:autoSpaceDN w:val="0"/>
              <w:adjustRightInd w:val="0"/>
              <w:jc w:val="center"/>
              <w:rPr>
                <w:sz w:val="22"/>
                <w:szCs w:val="22"/>
              </w:rPr>
            </w:pPr>
          </w:p>
        </w:tc>
      </w:tr>
      <w:tr w:rsidR="00C71BF5" w:rsidRPr="00C71BF5" w14:paraId="120EAFB3" w14:textId="77777777" w:rsidTr="00C71BF5">
        <w:trPr>
          <w:trHeight w:val="365"/>
        </w:trPr>
        <w:tc>
          <w:tcPr>
            <w:tcW w:w="582" w:type="dxa"/>
            <w:shd w:val="clear" w:color="auto" w:fill="auto"/>
            <w:vAlign w:val="center"/>
          </w:tcPr>
          <w:p w14:paraId="1888FC05"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5A390AFB"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59671DBE" w14:textId="77777777" w:rsidR="00C71BF5" w:rsidRPr="00C71BF5" w:rsidRDefault="00C71BF5" w:rsidP="00C71BF5">
            <w:pPr>
              <w:autoSpaceDE w:val="0"/>
              <w:autoSpaceDN w:val="0"/>
              <w:adjustRightInd w:val="0"/>
              <w:rPr>
                <w:sz w:val="22"/>
                <w:szCs w:val="22"/>
              </w:rPr>
            </w:pPr>
            <w:r w:rsidRPr="00C71BF5">
              <w:rPr>
                <w:sz w:val="22"/>
                <w:szCs w:val="22"/>
              </w:rPr>
              <w:t>R35</w:t>
            </w:r>
          </w:p>
        </w:tc>
        <w:tc>
          <w:tcPr>
            <w:tcW w:w="2314" w:type="dxa"/>
            <w:vAlign w:val="center"/>
          </w:tcPr>
          <w:p w14:paraId="63ECE4B4" w14:textId="77777777" w:rsidR="00C71BF5" w:rsidRPr="00C71BF5" w:rsidRDefault="00C71BF5" w:rsidP="00C71BF5">
            <w:pPr>
              <w:autoSpaceDE w:val="0"/>
              <w:autoSpaceDN w:val="0"/>
              <w:adjustRightInd w:val="0"/>
              <w:jc w:val="center"/>
              <w:rPr>
                <w:sz w:val="22"/>
                <w:szCs w:val="22"/>
              </w:rPr>
            </w:pPr>
          </w:p>
        </w:tc>
      </w:tr>
      <w:tr w:rsidR="00C71BF5" w:rsidRPr="00C71BF5" w14:paraId="71FC82EC" w14:textId="77777777" w:rsidTr="00C71BF5">
        <w:trPr>
          <w:trHeight w:val="365"/>
        </w:trPr>
        <w:tc>
          <w:tcPr>
            <w:tcW w:w="582" w:type="dxa"/>
            <w:shd w:val="clear" w:color="auto" w:fill="auto"/>
            <w:vAlign w:val="center"/>
          </w:tcPr>
          <w:p w14:paraId="5877257E"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6DE626D7" w14:textId="77777777" w:rsidR="00C71BF5" w:rsidRPr="00C71BF5" w:rsidRDefault="00C71BF5" w:rsidP="00C71BF5">
            <w:pPr>
              <w:autoSpaceDE w:val="0"/>
              <w:autoSpaceDN w:val="0"/>
              <w:adjustRightInd w:val="0"/>
              <w:jc w:val="center"/>
              <w:rPr>
                <w:sz w:val="22"/>
                <w:szCs w:val="22"/>
              </w:rPr>
            </w:pPr>
            <w:r w:rsidRPr="00C71BF5">
              <w:rPr>
                <w:sz w:val="22"/>
                <w:szCs w:val="22"/>
              </w:rPr>
              <w:t xml:space="preserve">Ilość otworów w </w:t>
            </w:r>
            <w:r w:rsidRPr="00C71BF5">
              <w:rPr>
                <w:sz w:val="22"/>
                <w:szCs w:val="22"/>
              </w:rPr>
              <w:lastRenderedPageBreak/>
              <w:t>kołnierzu</w:t>
            </w:r>
          </w:p>
        </w:tc>
        <w:tc>
          <w:tcPr>
            <w:tcW w:w="3983" w:type="dxa"/>
            <w:shd w:val="clear" w:color="auto" w:fill="auto"/>
            <w:vAlign w:val="center"/>
          </w:tcPr>
          <w:p w14:paraId="316CFEAB" w14:textId="77777777" w:rsidR="00C71BF5" w:rsidRPr="00C71BF5" w:rsidRDefault="00C71BF5" w:rsidP="00C71BF5">
            <w:pPr>
              <w:autoSpaceDE w:val="0"/>
              <w:autoSpaceDN w:val="0"/>
              <w:adjustRightInd w:val="0"/>
              <w:rPr>
                <w:caps/>
                <w:sz w:val="22"/>
                <w:szCs w:val="22"/>
              </w:rPr>
            </w:pPr>
            <w:r w:rsidRPr="00C71BF5">
              <w:rPr>
                <w:sz w:val="22"/>
                <w:szCs w:val="22"/>
              </w:rPr>
              <w:lastRenderedPageBreak/>
              <w:t>8 na śruby M16x90</w:t>
            </w:r>
          </w:p>
        </w:tc>
        <w:tc>
          <w:tcPr>
            <w:tcW w:w="2314" w:type="dxa"/>
            <w:vAlign w:val="center"/>
          </w:tcPr>
          <w:p w14:paraId="3D72A3A3" w14:textId="77777777" w:rsidR="00C71BF5" w:rsidRPr="00C71BF5" w:rsidRDefault="00C71BF5" w:rsidP="00C71BF5">
            <w:pPr>
              <w:autoSpaceDE w:val="0"/>
              <w:autoSpaceDN w:val="0"/>
              <w:adjustRightInd w:val="0"/>
              <w:jc w:val="center"/>
              <w:rPr>
                <w:sz w:val="22"/>
                <w:szCs w:val="22"/>
              </w:rPr>
            </w:pPr>
          </w:p>
        </w:tc>
      </w:tr>
      <w:tr w:rsidR="00C71BF5" w:rsidRPr="00C71BF5" w14:paraId="5FBCA6FA" w14:textId="77777777" w:rsidTr="00C71BF5">
        <w:trPr>
          <w:trHeight w:val="365"/>
        </w:trPr>
        <w:tc>
          <w:tcPr>
            <w:tcW w:w="582" w:type="dxa"/>
            <w:shd w:val="clear" w:color="auto" w:fill="auto"/>
            <w:vAlign w:val="center"/>
          </w:tcPr>
          <w:p w14:paraId="7F378859"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6.</w:t>
            </w:r>
          </w:p>
        </w:tc>
        <w:tc>
          <w:tcPr>
            <w:tcW w:w="2181" w:type="dxa"/>
            <w:shd w:val="clear" w:color="auto" w:fill="auto"/>
            <w:vAlign w:val="center"/>
          </w:tcPr>
          <w:p w14:paraId="1076BED6" w14:textId="77777777" w:rsidR="00C71BF5" w:rsidRPr="00C71BF5" w:rsidRDefault="00C71BF5" w:rsidP="00C71BF5">
            <w:pPr>
              <w:autoSpaceDE w:val="0"/>
              <w:autoSpaceDN w:val="0"/>
              <w:adjustRightInd w:val="0"/>
              <w:jc w:val="center"/>
              <w:rPr>
                <w:sz w:val="22"/>
                <w:szCs w:val="22"/>
              </w:rPr>
            </w:pPr>
            <w:r w:rsidRPr="00C71BF5">
              <w:rPr>
                <w:sz w:val="22"/>
                <w:szCs w:val="22"/>
              </w:rPr>
              <w:t>Przyłącza</w:t>
            </w:r>
          </w:p>
        </w:tc>
        <w:tc>
          <w:tcPr>
            <w:tcW w:w="3983" w:type="dxa"/>
            <w:shd w:val="clear" w:color="auto" w:fill="auto"/>
            <w:vAlign w:val="center"/>
          </w:tcPr>
          <w:p w14:paraId="3683DF00" w14:textId="77777777" w:rsidR="00C71BF5" w:rsidRPr="00C71BF5" w:rsidRDefault="00C71BF5" w:rsidP="00C71BF5">
            <w:pPr>
              <w:autoSpaceDE w:val="0"/>
              <w:autoSpaceDN w:val="0"/>
              <w:adjustRightInd w:val="0"/>
              <w:rPr>
                <w:sz w:val="22"/>
                <w:szCs w:val="22"/>
              </w:rPr>
            </w:pPr>
            <w:r w:rsidRPr="00C71BF5">
              <w:rPr>
                <w:sz w:val="22"/>
                <w:szCs w:val="22"/>
              </w:rPr>
              <w:t>3x końcówka gniazdowa na połączenie STECKO 32</w:t>
            </w:r>
          </w:p>
        </w:tc>
        <w:tc>
          <w:tcPr>
            <w:tcW w:w="2314" w:type="dxa"/>
            <w:vAlign w:val="center"/>
          </w:tcPr>
          <w:p w14:paraId="7C0ED2DF" w14:textId="77777777" w:rsidR="00C71BF5" w:rsidRPr="00C71BF5" w:rsidRDefault="00C71BF5" w:rsidP="00C71BF5">
            <w:pPr>
              <w:autoSpaceDE w:val="0"/>
              <w:autoSpaceDN w:val="0"/>
              <w:adjustRightInd w:val="0"/>
              <w:jc w:val="center"/>
              <w:rPr>
                <w:sz w:val="22"/>
                <w:szCs w:val="22"/>
              </w:rPr>
            </w:pPr>
          </w:p>
        </w:tc>
      </w:tr>
      <w:tr w:rsidR="00C71BF5" w:rsidRPr="00C71BF5" w14:paraId="01414C12" w14:textId="77777777" w:rsidTr="00C71BF5">
        <w:trPr>
          <w:trHeight w:val="365"/>
        </w:trPr>
        <w:tc>
          <w:tcPr>
            <w:tcW w:w="582" w:type="dxa"/>
            <w:shd w:val="clear" w:color="auto" w:fill="auto"/>
            <w:vAlign w:val="center"/>
          </w:tcPr>
          <w:p w14:paraId="635EA94C"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2181" w:type="dxa"/>
            <w:shd w:val="clear" w:color="auto" w:fill="auto"/>
            <w:vAlign w:val="center"/>
          </w:tcPr>
          <w:p w14:paraId="4191B8B4" w14:textId="77777777" w:rsidR="00C71BF5" w:rsidRPr="00C71BF5" w:rsidRDefault="00C71BF5" w:rsidP="00C71BF5">
            <w:pPr>
              <w:autoSpaceDE w:val="0"/>
              <w:autoSpaceDN w:val="0"/>
              <w:adjustRightInd w:val="0"/>
              <w:jc w:val="center"/>
              <w:rPr>
                <w:sz w:val="22"/>
                <w:szCs w:val="22"/>
              </w:rPr>
            </w:pPr>
            <w:r w:rsidRPr="00C71BF5">
              <w:rPr>
                <w:sz w:val="22"/>
                <w:szCs w:val="22"/>
              </w:rPr>
              <w:t>Kompatybilność</w:t>
            </w:r>
          </w:p>
        </w:tc>
        <w:tc>
          <w:tcPr>
            <w:tcW w:w="3983" w:type="dxa"/>
            <w:shd w:val="clear" w:color="auto" w:fill="auto"/>
            <w:vAlign w:val="center"/>
          </w:tcPr>
          <w:p w14:paraId="0E67A10B" w14:textId="77777777" w:rsidR="00C71BF5" w:rsidRPr="00C71BF5" w:rsidRDefault="00C71BF5" w:rsidP="00C71BF5">
            <w:pPr>
              <w:autoSpaceDE w:val="0"/>
              <w:autoSpaceDN w:val="0"/>
              <w:adjustRightInd w:val="0"/>
              <w:rPr>
                <w:sz w:val="22"/>
                <w:szCs w:val="22"/>
              </w:rPr>
            </w:pPr>
            <w:r w:rsidRPr="00C71BF5">
              <w:rPr>
                <w:sz w:val="22"/>
                <w:szCs w:val="22"/>
              </w:rPr>
              <w:t>Z istniejącym rurociągiem zamawiającego Oddziału PGG S.</w:t>
            </w:r>
            <w:r w:rsidRPr="00C71BF5">
              <w:rPr>
                <w:caps/>
                <w:sz w:val="22"/>
                <w:szCs w:val="22"/>
              </w:rPr>
              <w:t>A.</w:t>
            </w:r>
          </w:p>
        </w:tc>
        <w:tc>
          <w:tcPr>
            <w:tcW w:w="2314" w:type="dxa"/>
            <w:vAlign w:val="center"/>
          </w:tcPr>
          <w:p w14:paraId="3899D9B2" w14:textId="77777777" w:rsidR="00C71BF5" w:rsidRPr="00C71BF5" w:rsidRDefault="00C71BF5" w:rsidP="00C71BF5">
            <w:pPr>
              <w:autoSpaceDE w:val="0"/>
              <w:autoSpaceDN w:val="0"/>
              <w:adjustRightInd w:val="0"/>
              <w:jc w:val="center"/>
              <w:rPr>
                <w:sz w:val="22"/>
                <w:szCs w:val="22"/>
              </w:rPr>
            </w:pPr>
          </w:p>
        </w:tc>
      </w:tr>
      <w:tr w:rsidR="00C71BF5" w:rsidRPr="00C71BF5" w14:paraId="1E89D9FA" w14:textId="77777777" w:rsidTr="00C71BF5">
        <w:trPr>
          <w:trHeight w:val="365"/>
        </w:trPr>
        <w:tc>
          <w:tcPr>
            <w:tcW w:w="582" w:type="dxa"/>
            <w:shd w:val="clear" w:color="auto" w:fill="auto"/>
            <w:vAlign w:val="center"/>
          </w:tcPr>
          <w:p w14:paraId="4110102D" w14:textId="77777777" w:rsidR="00C71BF5" w:rsidRPr="00C71BF5" w:rsidRDefault="00C71BF5" w:rsidP="00C71BF5">
            <w:pPr>
              <w:autoSpaceDE w:val="0"/>
              <w:autoSpaceDN w:val="0"/>
              <w:adjustRightInd w:val="0"/>
              <w:jc w:val="center"/>
              <w:rPr>
                <w:sz w:val="22"/>
                <w:szCs w:val="22"/>
              </w:rPr>
            </w:pPr>
            <w:r w:rsidRPr="00C71BF5">
              <w:rPr>
                <w:sz w:val="22"/>
                <w:szCs w:val="22"/>
              </w:rPr>
              <w:t>8.</w:t>
            </w:r>
          </w:p>
        </w:tc>
        <w:tc>
          <w:tcPr>
            <w:tcW w:w="2181" w:type="dxa"/>
            <w:shd w:val="clear" w:color="auto" w:fill="auto"/>
            <w:vAlign w:val="center"/>
          </w:tcPr>
          <w:p w14:paraId="20496CB0"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3BDB4ED0"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676B6836" w14:textId="77777777" w:rsidR="00C71BF5" w:rsidRPr="00C71BF5" w:rsidRDefault="00C71BF5" w:rsidP="00C71BF5">
            <w:pPr>
              <w:autoSpaceDE w:val="0"/>
              <w:autoSpaceDN w:val="0"/>
              <w:adjustRightInd w:val="0"/>
              <w:jc w:val="center"/>
              <w:rPr>
                <w:sz w:val="22"/>
                <w:szCs w:val="22"/>
              </w:rPr>
            </w:pPr>
          </w:p>
        </w:tc>
      </w:tr>
    </w:tbl>
    <w:p w14:paraId="297C170D" w14:textId="77777777" w:rsidR="00C71BF5" w:rsidRDefault="00C71BF5" w:rsidP="00C71BF5">
      <w:pPr>
        <w:jc w:val="both"/>
        <w:rPr>
          <w:b/>
          <w:sz w:val="22"/>
          <w:szCs w:val="22"/>
        </w:rPr>
      </w:pPr>
    </w:p>
    <w:p w14:paraId="52889389" w14:textId="77777777" w:rsidR="00B808C9" w:rsidRPr="00C71BF5" w:rsidRDefault="00B808C9" w:rsidP="00C71BF5">
      <w:pPr>
        <w:jc w:val="both"/>
        <w:rPr>
          <w:b/>
          <w:sz w:val="22"/>
          <w:szCs w:val="22"/>
        </w:rPr>
      </w:pPr>
    </w:p>
    <w:p w14:paraId="188D0F4A" w14:textId="77777777" w:rsidR="00C71BF5" w:rsidRPr="00C71BF5" w:rsidRDefault="00C71BF5" w:rsidP="00C71BF5">
      <w:pPr>
        <w:jc w:val="both"/>
        <w:rPr>
          <w:b/>
          <w:sz w:val="22"/>
          <w:szCs w:val="22"/>
        </w:rPr>
      </w:pPr>
      <w:r w:rsidRPr="00C71BF5">
        <w:rPr>
          <w:b/>
          <w:sz w:val="22"/>
          <w:szCs w:val="22"/>
        </w:rPr>
        <w:t>Zadanie nr 7 - KOLEKTOR ROZDZIELAJĄCY SPŁYW.DN-80X4,0/4X32 R35 OC 4MPA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06109469" w14:textId="77777777" w:rsidTr="00C71BF5">
        <w:trPr>
          <w:trHeight w:val="447"/>
        </w:trPr>
        <w:tc>
          <w:tcPr>
            <w:tcW w:w="582" w:type="dxa"/>
            <w:shd w:val="clear" w:color="auto" w:fill="C6D9F1"/>
            <w:vAlign w:val="center"/>
          </w:tcPr>
          <w:p w14:paraId="76903AE2"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162FE85D"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46F1FFCB"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4CEED793" w14:textId="77777777" w:rsidR="00C71BF5" w:rsidRPr="00C71BF5" w:rsidRDefault="00C71BF5" w:rsidP="00C71BF5">
            <w:pPr>
              <w:jc w:val="center"/>
              <w:rPr>
                <w:b/>
              </w:rPr>
            </w:pPr>
            <w:r w:rsidRPr="00C71BF5">
              <w:rPr>
                <w:b/>
              </w:rPr>
              <w:t xml:space="preserve">Oferowane przez </w:t>
            </w:r>
          </w:p>
          <w:p w14:paraId="01D11186" w14:textId="77777777" w:rsidR="00C71BF5" w:rsidRPr="00C71BF5" w:rsidRDefault="00C71BF5" w:rsidP="00C71BF5">
            <w:pPr>
              <w:jc w:val="center"/>
              <w:rPr>
                <w:b/>
              </w:rPr>
            </w:pPr>
            <w:r w:rsidRPr="00C71BF5">
              <w:rPr>
                <w:b/>
              </w:rPr>
              <w:t xml:space="preserve">Wykonawcę wpisać </w:t>
            </w:r>
          </w:p>
          <w:p w14:paraId="4C9A0377" w14:textId="77777777" w:rsidR="00C71BF5" w:rsidRPr="00C71BF5" w:rsidRDefault="00C71BF5" w:rsidP="00C71BF5">
            <w:pPr>
              <w:jc w:val="center"/>
              <w:rPr>
                <w:b/>
              </w:rPr>
            </w:pPr>
            <w:r w:rsidRPr="00C71BF5">
              <w:rPr>
                <w:b/>
              </w:rPr>
              <w:t xml:space="preserve">odpowiednio </w:t>
            </w:r>
          </w:p>
          <w:p w14:paraId="4B83D881" w14:textId="77777777" w:rsidR="00C71BF5" w:rsidRPr="00C71BF5" w:rsidRDefault="00C71BF5" w:rsidP="00C71BF5">
            <w:pPr>
              <w:jc w:val="center"/>
              <w:rPr>
                <w:b/>
              </w:rPr>
            </w:pPr>
            <w:r w:rsidRPr="00C71BF5">
              <w:rPr>
                <w:b/>
              </w:rPr>
              <w:t xml:space="preserve">TAK/NIE, lub </w:t>
            </w:r>
          </w:p>
          <w:p w14:paraId="1C15A967" w14:textId="77777777" w:rsidR="00C71BF5" w:rsidRPr="00C71BF5" w:rsidRDefault="00C71BF5" w:rsidP="00C71BF5">
            <w:pPr>
              <w:jc w:val="center"/>
              <w:rPr>
                <w:b/>
              </w:rPr>
            </w:pPr>
            <w:r w:rsidRPr="00C71BF5">
              <w:rPr>
                <w:b/>
              </w:rPr>
              <w:t>wartość parametru</w:t>
            </w:r>
          </w:p>
        </w:tc>
      </w:tr>
      <w:tr w:rsidR="00C71BF5" w:rsidRPr="00C71BF5" w14:paraId="5BD19562" w14:textId="77777777" w:rsidTr="00C71BF5">
        <w:trPr>
          <w:trHeight w:val="365"/>
        </w:trPr>
        <w:tc>
          <w:tcPr>
            <w:tcW w:w="582" w:type="dxa"/>
            <w:shd w:val="clear" w:color="auto" w:fill="auto"/>
            <w:vAlign w:val="center"/>
          </w:tcPr>
          <w:p w14:paraId="451A3844"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9ED646B"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43321CEF" w14:textId="77777777" w:rsidR="00C71BF5" w:rsidRPr="00C71BF5" w:rsidRDefault="00C71BF5" w:rsidP="00C71BF5">
            <w:pPr>
              <w:autoSpaceDE w:val="0"/>
              <w:autoSpaceDN w:val="0"/>
              <w:adjustRightInd w:val="0"/>
              <w:rPr>
                <w:sz w:val="22"/>
                <w:szCs w:val="22"/>
              </w:rPr>
            </w:pPr>
            <w:r w:rsidRPr="00C71BF5">
              <w:rPr>
                <w:sz w:val="22"/>
                <w:szCs w:val="22"/>
              </w:rPr>
              <w:t>DN-80X4,0/4X32</w:t>
            </w:r>
          </w:p>
        </w:tc>
        <w:tc>
          <w:tcPr>
            <w:tcW w:w="2314" w:type="dxa"/>
            <w:vAlign w:val="center"/>
          </w:tcPr>
          <w:p w14:paraId="748CE246" w14:textId="77777777" w:rsidR="00C71BF5" w:rsidRPr="00C71BF5" w:rsidRDefault="00C71BF5" w:rsidP="00C71BF5">
            <w:pPr>
              <w:autoSpaceDE w:val="0"/>
              <w:autoSpaceDN w:val="0"/>
              <w:adjustRightInd w:val="0"/>
              <w:jc w:val="center"/>
              <w:rPr>
                <w:sz w:val="22"/>
                <w:szCs w:val="22"/>
              </w:rPr>
            </w:pPr>
          </w:p>
        </w:tc>
      </w:tr>
      <w:tr w:rsidR="00C71BF5" w:rsidRPr="00C71BF5" w14:paraId="06814E50" w14:textId="77777777" w:rsidTr="00C71BF5">
        <w:trPr>
          <w:trHeight w:val="365"/>
        </w:trPr>
        <w:tc>
          <w:tcPr>
            <w:tcW w:w="582" w:type="dxa"/>
            <w:shd w:val="clear" w:color="auto" w:fill="auto"/>
            <w:vAlign w:val="center"/>
          </w:tcPr>
          <w:p w14:paraId="125CB77B"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09F7AC39"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7D96C592"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1C265B17" w14:textId="77777777" w:rsidR="00C71BF5" w:rsidRPr="00C71BF5" w:rsidRDefault="00C71BF5" w:rsidP="00C71BF5">
            <w:pPr>
              <w:autoSpaceDE w:val="0"/>
              <w:autoSpaceDN w:val="0"/>
              <w:adjustRightInd w:val="0"/>
              <w:jc w:val="center"/>
              <w:rPr>
                <w:sz w:val="22"/>
                <w:szCs w:val="22"/>
              </w:rPr>
            </w:pPr>
          </w:p>
        </w:tc>
      </w:tr>
      <w:tr w:rsidR="00C71BF5" w:rsidRPr="00C71BF5" w14:paraId="7A28E7CE" w14:textId="77777777" w:rsidTr="00C71BF5">
        <w:trPr>
          <w:trHeight w:val="365"/>
        </w:trPr>
        <w:tc>
          <w:tcPr>
            <w:tcW w:w="582" w:type="dxa"/>
            <w:shd w:val="clear" w:color="auto" w:fill="auto"/>
            <w:vAlign w:val="center"/>
          </w:tcPr>
          <w:p w14:paraId="29A5F515"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5EB7EBF0"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50E330B3"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36D02D0D"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6B5D2662"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6F96758F" w14:textId="77777777" w:rsidR="00C71BF5" w:rsidRPr="00C71BF5" w:rsidRDefault="00C71BF5" w:rsidP="00C71BF5">
            <w:pPr>
              <w:autoSpaceDE w:val="0"/>
              <w:autoSpaceDN w:val="0"/>
              <w:adjustRightInd w:val="0"/>
              <w:jc w:val="center"/>
              <w:rPr>
                <w:sz w:val="22"/>
                <w:szCs w:val="22"/>
              </w:rPr>
            </w:pPr>
          </w:p>
        </w:tc>
      </w:tr>
      <w:tr w:rsidR="00C71BF5" w:rsidRPr="00C71BF5" w14:paraId="4B2B8ADA" w14:textId="77777777" w:rsidTr="00C71BF5">
        <w:trPr>
          <w:trHeight w:val="365"/>
        </w:trPr>
        <w:tc>
          <w:tcPr>
            <w:tcW w:w="582" w:type="dxa"/>
            <w:shd w:val="clear" w:color="auto" w:fill="auto"/>
            <w:vAlign w:val="center"/>
          </w:tcPr>
          <w:p w14:paraId="0E51C998"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72AF7427"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5007F540" w14:textId="77777777" w:rsidR="00C71BF5" w:rsidRPr="00C71BF5" w:rsidRDefault="00C71BF5" w:rsidP="00C71BF5">
            <w:pPr>
              <w:autoSpaceDE w:val="0"/>
              <w:autoSpaceDN w:val="0"/>
              <w:adjustRightInd w:val="0"/>
              <w:rPr>
                <w:sz w:val="22"/>
                <w:szCs w:val="22"/>
              </w:rPr>
            </w:pPr>
            <w:r w:rsidRPr="00C71BF5">
              <w:rPr>
                <w:sz w:val="22"/>
                <w:szCs w:val="22"/>
              </w:rPr>
              <w:t>R35</w:t>
            </w:r>
          </w:p>
        </w:tc>
        <w:tc>
          <w:tcPr>
            <w:tcW w:w="2314" w:type="dxa"/>
            <w:vAlign w:val="center"/>
          </w:tcPr>
          <w:p w14:paraId="5C588678" w14:textId="77777777" w:rsidR="00C71BF5" w:rsidRPr="00C71BF5" w:rsidRDefault="00C71BF5" w:rsidP="00C71BF5">
            <w:pPr>
              <w:autoSpaceDE w:val="0"/>
              <w:autoSpaceDN w:val="0"/>
              <w:adjustRightInd w:val="0"/>
              <w:jc w:val="center"/>
              <w:rPr>
                <w:sz w:val="22"/>
                <w:szCs w:val="22"/>
              </w:rPr>
            </w:pPr>
          </w:p>
        </w:tc>
      </w:tr>
      <w:tr w:rsidR="00C71BF5" w:rsidRPr="00C71BF5" w14:paraId="6D280680" w14:textId="77777777" w:rsidTr="00C71BF5">
        <w:trPr>
          <w:trHeight w:val="365"/>
        </w:trPr>
        <w:tc>
          <w:tcPr>
            <w:tcW w:w="582" w:type="dxa"/>
            <w:shd w:val="clear" w:color="auto" w:fill="auto"/>
            <w:vAlign w:val="center"/>
          </w:tcPr>
          <w:p w14:paraId="607A9E31"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5B13A533" w14:textId="77777777" w:rsidR="00C71BF5" w:rsidRPr="00C71BF5" w:rsidRDefault="00C71BF5" w:rsidP="00C71BF5">
            <w:pPr>
              <w:autoSpaceDE w:val="0"/>
              <w:autoSpaceDN w:val="0"/>
              <w:adjustRightInd w:val="0"/>
              <w:jc w:val="center"/>
              <w:rPr>
                <w:sz w:val="22"/>
                <w:szCs w:val="22"/>
              </w:rPr>
            </w:pPr>
            <w:r w:rsidRPr="00C71BF5">
              <w:rPr>
                <w:sz w:val="22"/>
                <w:szCs w:val="22"/>
              </w:rPr>
              <w:t>Ilość otworów w kołnierzu</w:t>
            </w:r>
          </w:p>
        </w:tc>
        <w:tc>
          <w:tcPr>
            <w:tcW w:w="3983" w:type="dxa"/>
            <w:shd w:val="clear" w:color="auto" w:fill="auto"/>
            <w:vAlign w:val="center"/>
          </w:tcPr>
          <w:p w14:paraId="1BB588D8" w14:textId="77777777" w:rsidR="00C71BF5" w:rsidRPr="00C71BF5" w:rsidRDefault="00C71BF5" w:rsidP="00C71BF5">
            <w:pPr>
              <w:autoSpaceDE w:val="0"/>
              <w:autoSpaceDN w:val="0"/>
              <w:adjustRightInd w:val="0"/>
              <w:rPr>
                <w:caps/>
                <w:sz w:val="22"/>
                <w:szCs w:val="22"/>
              </w:rPr>
            </w:pPr>
            <w:r w:rsidRPr="00C71BF5">
              <w:rPr>
                <w:sz w:val="22"/>
                <w:szCs w:val="22"/>
              </w:rPr>
              <w:t>8 na śruby M16x90</w:t>
            </w:r>
          </w:p>
        </w:tc>
        <w:tc>
          <w:tcPr>
            <w:tcW w:w="2314" w:type="dxa"/>
            <w:vAlign w:val="center"/>
          </w:tcPr>
          <w:p w14:paraId="1E4F8EDA" w14:textId="77777777" w:rsidR="00C71BF5" w:rsidRPr="00C71BF5" w:rsidRDefault="00C71BF5" w:rsidP="00C71BF5">
            <w:pPr>
              <w:autoSpaceDE w:val="0"/>
              <w:autoSpaceDN w:val="0"/>
              <w:adjustRightInd w:val="0"/>
              <w:jc w:val="center"/>
              <w:rPr>
                <w:sz w:val="22"/>
                <w:szCs w:val="22"/>
              </w:rPr>
            </w:pPr>
          </w:p>
        </w:tc>
      </w:tr>
      <w:tr w:rsidR="00C71BF5" w:rsidRPr="00C71BF5" w14:paraId="0B07BBCB" w14:textId="77777777" w:rsidTr="00C71BF5">
        <w:trPr>
          <w:trHeight w:val="365"/>
        </w:trPr>
        <w:tc>
          <w:tcPr>
            <w:tcW w:w="582" w:type="dxa"/>
            <w:shd w:val="clear" w:color="auto" w:fill="auto"/>
            <w:vAlign w:val="center"/>
          </w:tcPr>
          <w:p w14:paraId="338E5D61"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77A115E5" w14:textId="77777777" w:rsidR="00C71BF5" w:rsidRPr="00C71BF5" w:rsidRDefault="00C71BF5" w:rsidP="00C71BF5">
            <w:pPr>
              <w:autoSpaceDE w:val="0"/>
              <w:autoSpaceDN w:val="0"/>
              <w:adjustRightInd w:val="0"/>
              <w:jc w:val="center"/>
              <w:rPr>
                <w:sz w:val="22"/>
                <w:szCs w:val="22"/>
              </w:rPr>
            </w:pPr>
            <w:r w:rsidRPr="00C71BF5">
              <w:rPr>
                <w:sz w:val="22"/>
                <w:szCs w:val="22"/>
              </w:rPr>
              <w:t>Przyłącza</w:t>
            </w:r>
          </w:p>
        </w:tc>
        <w:tc>
          <w:tcPr>
            <w:tcW w:w="3983" w:type="dxa"/>
            <w:shd w:val="clear" w:color="auto" w:fill="auto"/>
            <w:vAlign w:val="center"/>
          </w:tcPr>
          <w:p w14:paraId="79D1F337" w14:textId="77777777" w:rsidR="00C71BF5" w:rsidRPr="00C71BF5" w:rsidRDefault="00C71BF5" w:rsidP="00C71BF5">
            <w:pPr>
              <w:autoSpaceDE w:val="0"/>
              <w:autoSpaceDN w:val="0"/>
              <w:adjustRightInd w:val="0"/>
              <w:rPr>
                <w:sz w:val="22"/>
                <w:szCs w:val="22"/>
              </w:rPr>
            </w:pPr>
            <w:r w:rsidRPr="00C71BF5">
              <w:rPr>
                <w:sz w:val="22"/>
                <w:szCs w:val="22"/>
              </w:rPr>
              <w:t>4x końcówka gniazdowa na połączenie STECKO 32</w:t>
            </w:r>
          </w:p>
        </w:tc>
        <w:tc>
          <w:tcPr>
            <w:tcW w:w="2314" w:type="dxa"/>
            <w:vAlign w:val="center"/>
          </w:tcPr>
          <w:p w14:paraId="066C7D18" w14:textId="77777777" w:rsidR="00C71BF5" w:rsidRPr="00C71BF5" w:rsidRDefault="00C71BF5" w:rsidP="00C71BF5">
            <w:pPr>
              <w:autoSpaceDE w:val="0"/>
              <w:autoSpaceDN w:val="0"/>
              <w:adjustRightInd w:val="0"/>
              <w:jc w:val="center"/>
              <w:rPr>
                <w:sz w:val="22"/>
                <w:szCs w:val="22"/>
              </w:rPr>
            </w:pPr>
          </w:p>
        </w:tc>
      </w:tr>
      <w:tr w:rsidR="00C71BF5" w:rsidRPr="00C71BF5" w14:paraId="79B26C0F" w14:textId="77777777" w:rsidTr="00C71BF5">
        <w:trPr>
          <w:trHeight w:val="365"/>
        </w:trPr>
        <w:tc>
          <w:tcPr>
            <w:tcW w:w="582" w:type="dxa"/>
            <w:shd w:val="clear" w:color="auto" w:fill="auto"/>
            <w:vAlign w:val="center"/>
          </w:tcPr>
          <w:p w14:paraId="42BC0575"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2181" w:type="dxa"/>
            <w:shd w:val="clear" w:color="auto" w:fill="auto"/>
            <w:vAlign w:val="center"/>
          </w:tcPr>
          <w:p w14:paraId="422A2183" w14:textId="77777777" w:rsidR="00C71BF5" w:rsidRPr="00C71BF5" w:rsidRDefault="00C71BF5" w:rsidP="00C71BF5">
            <w:pPr>
              <w:autoSpaceDE w:val="0"/>
              <w:autoSpaceDN w:val="0"/>
              <w:adjustRightInd w:val="0"/>
              <w:jc w:val="center"/>
              <w:rPr>
                <w:sz w:val="22"/>
                <w:szCs w:val="22"/>
              </w:rPr>
            </w:pPr>
            <w:r w:rsidRPr="00C71BF5">
              <w:rPr>
                <w:sz w:val="22"/>
                <w:szCs w:val="22"/>
              </w:rPr>
              <w:t>Kompatybilność</w:t>
            </w:r>
          </w:p>
        </w:tc>
        <w:tc>
          <w:tcPr>
            <w:tcW w:w="3983" w:type="dxa"/>
            <w:shd w:val="clear" w:color="auto" w:fill="auto"/>
            <w:vAlign w:val="center"/>
          </w:tcPr>
          <w:p w14:paraId="6554676B" w14:textId="77777777" w:rsidR="00C71BF5" w:rsidRPr="00C71BF5" w:rsidRDefault="00C71BF5" w:rsidP="00C71BF5">
            <w:pPr>
              <w:autoSpaceDE w:val="0"/>
              <w:autoSpaceDN w:val="0"/>
              <w:adjustRightInd w:val="0"/>
              <w:rPr>
                <w:sz w:val="22"/>
                <w:szCs w:val="22"/>
              </w:rPr>
            </w:pPr>
            <w:r w:rsidRPr="00C71BF5">
              <w:rPr>
                <w:sz w:val="22"/>
                <w:szCs w:val="22"/>
              </w:rPr>
              <w:t>Z istniejącym rurociągiem zamawiającego Oddziału PGG S.</w:t>
            </w:r>
            <w:r w:rsidRPr="00C71BF5">
              <w:rPr>
                <w:caps/>
                <w:sz w:val="22"/>
                <w:szCs w:val="22"/>
              </w:rPr>
              <w:t>A.</w:t>
            </w:r>
          </w:p>
        </w:tc>
        <w:tc>
          <w:tcPr>
            <w:tcW w:w="2314" w:type="dxa"/>
            <w:vAlign w:val="center"/>
          </w:tcPr>
          <w:p w14:paraId="721062FD" w14:textId="77777777" w:rsidR="00C71BF5" w:rsidRPr="00C71BF5" w:rsidRDefault="00C71BF5" w:rsidP="00C71BF5">
            <w:pPr>
              <w:autoSpaceDE w:val="0"/>
              <w:autoSpaceDN w:val="0"/>
              <w:adjustRightInd w:val="0"/>
              <w:jc w:val="center"/>
              <w:rPr>
                <w:sz w:val="22"/>
                <w:szCs w:val="22"/>
              </w:rPr>
            </w:pPr>
          </w:p>
        </w:tc>
      </w:tr>
      <w:tr w:rsidR="00C71BF5" w:rsidRPr="00C71BF5" w14:paraId="11AFA9D4" w14:textId="77777777" w:rsidTr="00C71BF5">
        <w:trPr>
          <w:trHeight w:val="365"/>
        </w:trPr>
        <w:tc>
          <w:tcPr>
            <w:tcW w:w="582" w:type="dxa"/>
            <w:shd w:val="clear" w:color="auto" w:fill="auto"/>
            <w:vAlign w:val="center"/>
          </w:tcPr>
          <w:p w14:paraId="4CE867DF" w14:textId="77777777" w:rsidR="00C71BF5" w:rsidRPr="00C71BF5" w:rsidRDefault="00C71BF5" w:rsidP="00C71BF5">
            <w:pPr>
              <w:autoSpaceDE w:val="0"/>
              <w:autoSpaceDN w:val="0"/>
              <w:adjustRightInd w:val="0"/>
              <w:jc w:val="center"/>
              <w:rPr>
                <w:sz w:val="22"/>
                <w:szCs w:val="22"/>
              </w:rPr>
            </w:pPr>
            <w:r w:rsidRPr="00C71BF5">
              <w:rPr>
                <w:sz w:val="22"/>
                <w:szCs w:val="22"/>
              </w:rPr>
              <w:t>8.</w:t>
            </w:r>
          </w:p>
        </w:tc>
        <w:tc>
          <w:tcPr>
            <w:tcW w:w="2181" w:type="dxa"/>
            <w:shd w:val="clear" w:color="auto" w:fill="auto"/>
            <w:vAlign w:val="center"/>
          </w:tcPr>
          <w:p w14:paraId="0AE5A98F"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27A69ABB"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3D8AD239" w14:textId="77777777" w:rsidR="00C71BF5" w:rsidRPr="00C71BF5" w:rsidRDefault="00C71BF5" w:rsidP="00C71BF5">
            <w:pPr>
              <w:autoSpaceDE w:val="0"/>
              <w:autoSpaceDN w:val="0"/>
              <w:adjustRightInd w:val="0"/>
              <w:jc w:val="center"/>
              <w:rPr>
                <w:sz w:val="22"/>
                <w:szCs w:val="22"/>
              </w:rPr>
            </w:pPr>
          </w:p>
        </w:tc>
      </w:tr>
    </w:tbl>
    <w:p w14:paraId="1B12EAAE" w14:textId="77777777" w:rsidR="00C71BF5" w:rsidRDefault="00C71BF5" w:rsidP="00C71BF5">
      <w:pPr>
        <w:jc w:val="both"/>
        <w:rPr>
          <w:b/>
          <w:sz w:val="22"/>
          <w:szCs w:val="22"/>
        </w:rPr>
      </w:pPr>
    </w:p>
    <w:p w14:paraId="38F9DF84" w14:textId="77777777" w:rsidR="00B808C9" w:rsidRPr="00C71BF5" w:rsidRDefault="00B808C9" w:rsidP="00C71BF5">
      <w:pPr>
        <w:jc w:val="both"/>
        <w:rPr>
          <w:b/>
          <w:sz w:val="22"/>
          <w:szCs w:val="22"/>
        </w:rPr>
      </w:pPr>
    </w:p>
    <w:p w14:paraId="3FC1E5AF" w14:textId="77777777" w:rsidR="00C71BF5" w:rsidRPr="00C71BF5" w:rsidRDefault="00C71BF5" w:rsidP="00C71BF5">
      <w:pPr>
        <w:jc w:val="both"/>
        <w:rPr>
          <w:b/>
          <w:sz w:val="22"/>
          <w:szCs w:val="22"/>
        </w:rPr>
      </w:pPr>
      <w:r w:rsidRPr="00C71BF5">
        <w:rPr>
          <w:b/>
          <w:sz w:val="22"/>
          <w:szCs w:val="22"/>
        </w:rPr>
        <w:t>Zadanie nr 8 - ŁĄCZNIK RUROWY DWUSTRONNY SZYBKOZŁĄCZNY CYLINDRYCZNO-STOŻKOWY DN-60X7,1 GNIAZDO/GNIAZDO L-500 P355N OC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67BECE77" w14:textId="77777777" w:rsidTr="00C71BF5">
        <w:trPr>
          <w:trHeight w:val="447"/>
        </w:trPr>
        <w:tc>
          <w:tcPr>
            <w:tcW w:w="582" w:type="dxa"/>
            <w:shd w:val="clear" w:color="auto" w:fill="C6D9F1"/>
            <w:vAlign w:val="center"/>
          </w:tcPr>
          <w:p w14:paraId="0C954790"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55E722BF"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1F2CE583"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186D8A30" w14:textId="77777777" w:rsidR="00C71BF5" w:rsidRPr="00C71BF5" w:rsidRDefault="00C71BF5" w:rsidP="00C71BF5">
            <w:pPr>
              <w:jc w:val="center"/>
              <w:rPr>
                <w:b/>
              </w:rPr>
            </w:pPr>
            <w:r w:rsidRPr="00C71BF5">
              <w:rPr>
                <w:b/>
              </w:rPr>
              <w:t xml:space="preserve">Oferowane przez </w:t>
            </w:r>
          </w:p>
          <w:p w14:paraId="3D5B24BC" w14:textId="77777777" w:rsidR="00C71BF5" w:rsidRPr="00C71BF5" w:rsidRDefault="00C71BF5" w:rsidP="00C71BF5">
            <w:pPr>
              <w:jc w:val="center"/>
              <w:rPr>
                <w:b/>
              </w:rPr>
            </w:pPr>
            <w:r w:rsidRPr="00C71BF5">
              <w:rPr>
                <w:b/>
              </w:rPr>
              <w:t xml:space="preserve">Wykonawcę wpisać </w:t>
            </w:r>
          </w:p>
          <w:p w14:paraId="6C9D1D35" w14:textId="77777777" w:rsidR="00C71BF5" w:rsidRPr="00C71BF5" w:rsidRDefault="00C71BF5" w:rsidP="00C71BF5">
            <w:pPr>
              <w:jc w:val="center"/>
              <w:rPr>
                <w:b/>
              </w:rPr>
            </w:pPr>
            <w:r w:rsidRPr="00C71BF5">
              <w:rPr>
                <w:b/>
              </w:rPr>
              <w:t xml:space="preserve">odpowiednio </w:t>
            </w:r>
          </w:p>
          <w:p w14:paraId="62765D15" w14:textId="77777777" w:rsidR="00C71BF5" w:rsidRPr="00C71BF5" w:rsidRDefault="00C71BF5" w:rsidP="00C71BF5">
            <w:pPr>
              <w:jc w:val="center"/>
              <w:rPr>
                <w:b/>
              </w:rPr>
            </w:pPr>
            <w:r w:rsidRPr="00C71BF5">
              <w:rPr>
                <w:b/>
              </w:rPr>
              <w:t xml:space="preserve">TAK/NIE, lub </w:t>
            </w:r>
          </w:p>
          <w:p w14:paraId="71DDDEF2" w14:textId="77777777" w:rsidR="00C71BF5" w:rsidRPr="00C71BF5" w:rsidRDefault="00C71BF5" w:rsidP="00C71BF5">
            <w:pPr>
              <w:jc w:val="center"/>
              <w:rPr>
                <w:b/>
              </w:rPr>
            </w:pPr>
            <w:r w:rsidRPr="00C71BF5">
              <w:rPr>
                <w:b/>
              </w:rPr>
              <w:t>wartość parametru</w:t>
            </w:r>
          </w:p>
        </w:tc>
      </w:tr>
      <w:tr w:rsidR="00C71BF5" w:rsidRPr="00C71BF5" w14:paraId="0D47F90B" w14:textId="77777777" w:rsidTr="00C71BF5">
        <w:trPr>
          <w:trHeight w:val="365"/>
        </w:trPr>
        <w:tc>
          <w:tcPr>
            <w:tcW w:w="582" w:type="dxa"/>
            <w:shd w:val="clear" w:color="auto" w:fill="auto"/>
            <w:vAlign w:val="center"/>
          </w:tcPr>
          <w:p w14:paraId="1E03A272"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0C7BA285"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7E167725" w14:textId="77777777" w:rsidR="00C71BF5" w:rsidRPr="00C71BF5" w:rsidRDefault="00C71BF5" w:rsidP="00C71BF5">
            <w:pPr>
              <w:autoSpaceDE w:val="0"/>
              <w:autoSpaceDN w:val="0"/>
              <w:adjustRightInd w:val="0"/>
              <w:rPr>
                <w:sz w:val="22"/>
                <w:szCs w:val="22"/>
              </w:rPr>
            </w:pPr>
            <w:r w:rsidRPr="00C71BF5">
              <w:rPr>
                <w:sz w:val="22"/>
                <w:szCs w:val="22"/>
              </w:rPr>
              <w:t>DN-60X7,1  L-500</w:t>
            </w:r>
          </w:p>
        </w:tc>
        <w:tc>
          <w:tcPr>
            <w:tcW w:w="2314" w:type="dxa"/>
            <w:vAlign w:val="center"/>
          </w:tcPr>
          <w:p w14:paraId="3EE5B470" w14:textId="77777777" w:rsidR="00C71BF5" w:rsidRPr="00C71BF5" w:rsidRDefault="00C71BF5" w:rsidP="00C71BF5">
            <w:pPr>
              <w:autoSpaceDE w:val="0"/>
              <w:autoSpaceDN w:val="0"/>
              <w:adjustRightInd w:val="0"/>
              <w:jc w:val="center"/>
              <w:rPr>
                <w:sz w:val="22"/>
                <w:szCs w:val="22"/>
              </w:rPr>
            </w:pPr>
          </w:p>
        </w:tc>
      </w:tr>
      <w:tr w:rsidR="00C71BF5" w:rsidRPr="00C71BF5" w14:paraId="5CB018D3" w14:textId="77777777" w:rsidTr="00C71BF5">
        <w:trPr>
          <w:trHeight w:val="365"/>
        </w:trPr>
        <w:tc>
          <w:tcPr>
            <w:tcW w:w="582" w:type="dxa"/>
            <w:shd w:val="clear" w:color="auto" w:fill="auto"/>
            <w:vAlign w:val="center"/>
          </w:tcPr>
          <w:p w14:paraId="1D29D1FF"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6869E38C"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414B6FBD" w14:textId="77777777" w:rsidR="00C71BF5" w:rsidRPr="00C71BF5" w:rsidRDefault="00C71BF5" w:rsidP="00C71BF5">
            <w:pPr>
              <w:autoSpaceDE w:val="0"/>
              <w:autoSpaceDN w:val="0"/>
              <w:adjustRightInd w:val="0"/>
              <w:rPr>
                <w:sz w:val="22"/>
                <w:szCs w:val="22"/>
              </w:rPr>
            </w:pPr>
            <w:r w:rsidRPr="00C71BF5">
              <w:rPr>
                <w:sz w:val="22"/>
                <w:szCs w:val="22"/>
              </w:rPr>
              <w:t>GNIAZDO/GNIAZDO</w:t>
            </w:r>
          </w:p>
        </w:tc>
        <w:tc>
          <w:tcPr>
            <w:tcW w:w="2314" w:type="dxa"/>
            <w:vAlign w:val="center"/>
          </w:tcPr>
          <w:p w14:paraId="060A857F" w14:textId="77777777" w:rsidR="00C71BF5" w:rsidRPr="00C71BF5" w:rsidRDefault="00C71BF5" w:rsidP="00C71BF5">
            <w:pPr>
              <w:autoSpaceDE w:val="0"/>
              <w:autoSpaceDN w:val="0"/>
              <w:adjustRightInd w:val="0"/>
              <w:jc w:val="center"/>
              <w:rPr>
                <w:sz w:val="22"/>
                <w:szCs w:val="22"/>
              </w:rPr>
            </w:pPr>
          </w:p>
        </w:tc>
      </w:tr>
      <w:tr w:rsidR="00C71BF5" w:rsidRPr="00C71BF5" w14:paraId="7E6D8819" w14:textId="77777777" w:rsidTr="00C71BF5">
        <w:trPr>
          <w:trHeight w:val="365"/>
        </w:trPr>
        <w:tc>
          <w:tcPr>
            <w:tcW w:w="582" w:type="dxa"/>
            <w:shd w:val="clear" w:color="auto" w:fill="auto"/>
            <w:vAlign w:val="center"/>
          </w:tcPr>
          <w:p w14:paraId="6AB53FA0"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4656C952"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0A7633B9"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73AAE704" w14:textId="77777777" w:rsidR="00C71BF5" w:rsidRPr="00C71BF5" w:rsidRDefault="00C71BF5" w:rsidP="00C71BF5">
            <w:pPr>
              <w:autoSpaceDE w:val="0"/>
              <w:autoSpaceDN w:val="0"/>
              <w:adjustRightInd w:val="0"/>
              <w:jc w:val="center"/>
              <w:rPr>
                <w:sz w:val="22"/>
                <w:szCs w:val="22"/>
              </w:rPr>
            </w:pPr>
          </w:p>
        </w:tc>
      </w:tr>
      <w:tr w:rsidR="00C71BF5" w:rsidRPr="00C71BF5" w14:paraId="0127FCB7" w14:textId="77777777" w:rsidTr="00C71BF5">
        <w:trPr>
          <w:trHeight w:val="365"/>
        </w:trPr>
        <w:tc>
          <w:tcPr>
            <w:tcW w:w="582" w:type="dxa"/>
            <w:shd w:val="clear" w:color="auto" w:fill="auto"/>
            <w:vAlign w:val="center"/>
          </w:tcPr>
          <w:p w14:paraId="4B0B2CD4"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06C3A3B3"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1A6BC5F9"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3396A0EC"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34A851CE"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38571E08" w14:textId="77777777" w:rsidR="00C71BF5" w:rsidRPr="00C71BF5" w:rsidRDefault="00C71BF5" w:rsidP="00C71BF5">
            <w:pPr>
              <w:autoSpaceDE w:val="0"/>
              <w:autoSpaceDN w:val="0"/>
              <w:adjustRightInd w:val="0"/>
              <w:jc w:val="center"/>
              <w:rPr>
                <w:sz w:val="22"/>
                <w:szCs w:val="22"/>
              </w:rPr>
            </w:pPr>
          </w:p>
        </w:tc>
      </w:tr>
      <w:tr w:rsidR="00C71BF5" w:rsidRPr="00C71BF5" w14:paraId="35EA698C" w14:textId="77777777" w:rsidTr="00C71BF5">
        <w:trPr>
          <w:trHeight w:val="365"/>
        </w:trPr>
        <w:tc>
          <w:tcPr>
            <w:tcW w:w="582" w:type="dxa"/>
            <w:shd w:val="clear" w:color="auto" w:fill="auto"/>
            <w:vAlign w:val="center"/>
          </w:tcPr>
          <w:p w14:paraId="7616A9DB"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5.</w:t>
            </w:r>
          </w:p>
        </w:tc>
        <w:tc>
          <w:tcPr>
            <w:tcW w:w="2181" w:type="dxa"/>
            <w:shd w:val="clear" w:color="auto" w:fill="auto"/>
            <w:vAlign w:val="center"/>
          </w:tcPr>
          <w:p w14:paraId="5E7F2B4C"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4FACE7D6"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3746E5CB" w14:textId="77777777" w:rsidR="00C71BF5" w:rsidRPr="00C71BF5" w:rsidRDefault="00C71BF5" w:rsidP="00C71BF5">
            <w:pPr>
              <w:autoSpaceDE w:val="0"/>
              <w:autoSpaceDN w:val="0"/>
              <w:adjustRightInd w:val="0"/>
              <w:jc w:val="center"/>
              <w:rPr>
                <w:sz w:val="22"/>
                <w:szCs w:val="22"/>
              </w:rPr>
            </w:pPr>
          </w:p>
        </w:tc>
      </w:tr>
      <w:tr w:rsidR="00C71BF5" w:rsidRPr="00C71BF5" w14:paraId="5F3AD60A" w14:textId="77777777" w:rsidTr="00C71BF5">
        <w:trPr>
          <w:trHeight w:val="365"/>
        </w:trPr>
        <w:tc>
          <w:tcPr>
            <w:tcW w:w="582" w:type="dxa"/>
            <w:shd w:val="clear" w:color="auto" w:fill="auto"/>
            <w:vAlign w:val="center"/>
          </w:tcPr>
          <w:p w14:paraId="7CE000AA"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38866DAC"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182A3953"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26E5F6D3" w14:textId="77777777" w:rsidR="00C71BF5" w:rsidRPr="00C71BF5" w:rsidRDefault="00C71BF5" w:rsidP="00C71BF5">
            <w:pPr>
              <w:autoSpaceDE w:val="0"/>
              <w:autoSpaceDN w:val="0"/>
              <w:adjustRightInd w:val="0"/>
              <w:jc w:val="center"/>
              <w:rPr>
                <w:sz w:val="22"/>
                <w:szCs w:val="22"/>
              </w:rPr>
            </w:pPr>
          </w:p>
        </w:tc>
      </w:tr>
    </w:tbl>
    <w:p w14:paraId="6F323238" w14:textId="77777777" w:rsidR="00C71BF5" w:rsidRPr="00C71BF5" w:rsidRDefault="00C71BF5" w:rsidP="00C71BF5">
      <w:pPr>
        <w:jc w:val="both"/>
        <w:rPr>
          <w:b/>
          <w:sz w:val="22"/>
          <w:szCs w:val="22"/>
        </w:rPr>
      </w:pPr>
    </w:p>
    <w:p w14:paraId="73BD8075" w14:textId="77777777" w:rsidR="00C71BF5" w:rsidRPr="00C71BF5" w:rsidRDefault="00C71BF5" w:rsidP="00C71BF5">
      <w:pPr>
        <w:jc w:val="both"/>
        <w:rPr>
          <w:b/>
          <w:sz w:val="22"/>
          <w:szCs w:val="22"/>
        </w:rPr>
      </w:pPr>
    </w:p>
    <w:p w14:paraId="47F5FAEB" w14:textId="77777777" w:rsidR="00C71BF5" w:rsidRPr="00C71BF5" w:rsidRDefault="00C71BF5" w:rsidP="00C71BF5">
      <w:pPr>
        <w:jc w:val="both"/>
        <w:rPr>
          <w:b/>
          <w:sz w:val="22"/>
          <w:szCs w:val="22"/>
        </w:rPr>
      </w:pPr>
      <w:r w:rsidRPr="00C71BF5">
        <w:rPr>
          <w:b/>
          <w:sz w:val="22"/>
          <w:szCs w:val="22"/>
        </w:rPr>
        <w:t>Zadanie nr 9 - ŁĄCZNIK RUROWY DWUSTRONNY SZYBKOZŁĄCZNY CYLINDRYCZNO-STOŻKOWY DN-60X7,1 WTYK/WTYK L-500 P355N OC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703C7F6B" w14:textId="77777777" w:rsidTr="00C71BF5">
        <w:trPr>
          <w:trHeight w:val="447"/>
        </w:trPr>
        <w:tc>
          <w:tcPr>
            <w:tcW w:w="582" w:type="dxa"/>
            <w:shd w:val="clear" w:color="auto" w:fill="C6D9F1"/>
            <w:vAlign w:val="center"/>
          </w:tcPr>
          <w:p w14:paraId="3FE0C7FA"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2D6493B8"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0683C1C7"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07ADB129" w14:textId="77777777" w:rsidR="00C71BF5" w:rsidRPr="00C71BF5" w:rsidRDefault="00C71BF5" w:rsidP="00C71BF5">
            <w:pPr>
              <w:jc w:val="center"/>
              <w:rPr>
                <w:b/>
              </w:rPr>
            </w:pPr>
            <w:r w:rsidRPr="00C71BF5">
              <w:rPr>
                <w:b/>
              </w:rPr>
              <w:t xml:space="preserve">Oferowane przez </w:t>
            </w:r>
          </w:p>
          <w:p w14:paraId="2D721869" w14:textId="77777777" w:rsidR="00C71BF5" w:rsidRPr="00C71BF5" w:rsidRDefault="00C71BF5" w:rsidP="00C71BF5">
            <w:pPr>
              <w:jc w:val="center"/>
              <w:rPr>
                <w:b/>
              </w:rPr>
            </w:pPr>
            <w:r w:rsidRPr="00C71BF5">
              <w:rPr>
                <w:b/>
              </w:rPr>
              <w:t xml:space="preserve">Wykonawcę wpisać </w:t>
            </w:r>
          </w:p>
          <w:p w14:paraId="0D1F358F" w14:textId="77777777" w:rsidR="00C71BF5" w:rsidRPr="00C71BF5" w:rsidRDefault="00C71BF5" w:rsidP="00C71BF5">
            <w:pPr>
              <w:jc w:val="center"/>
              <w:rPr>
                <w:b/>
              </w:rPr>
            </w:pPr>
            <w:r w:rsidRPr="00C71BF5">
              <w:rPr>
                <w:b/>
              </w:rPr>
              <w:t xml:space="preserve">odpowiednio </w:t>
            </w:r>
          </w:p>
          <w:p w14:paraId="01567862" w14:textId="77777777" w:rsidR="00C71BF5" w:rsidRPr="00C71BF5" w:rsidRDefault="00C71BF5" w:rsidP="00C71BF5">
            <w:pPr>
              <w:jc w:val="center"/>
              <w:rPr>
                <w:b/>
              </w:rPr>
            </w:pPr>
            <w:r w:rsidRPr="00C71BF5">
              <w:rPr>
                <w:b/>
              </w:rPr>
              <w:t xml:space="preserve">TAK/NIE, lub </w:t>
            </w:r>
          </w:p>
          <w:p w14:paraId="6D54FB60" w14:textId="77777777" w:rsidR="00C71BF5" w:rsidRPr="00C71BF5" w:rsidRDefault="00C71BF5" w:rsidP="00C71BF5">
            <w:pPr>
              <w:jc w:val="center"/>
              <w:rPr>
                <w:b/>
              </w:rPr>
            </w:pPr>
            <w:r w:rsidRPr="00C71BF5">
              <w:rPr>
                <w:b/>
              </w:rPr>
              <w:t>wartość parametru</w:t>
            </w:r>
          </w:p>
        </w:tc>
      </w:tr>
      <w:tr w:rsidR="00C71BF5" w:rsidRPr="00C71BF5" w14:paraId="32E4ACD9" w14:textId="77777777" w:rsidTr="00C71BF5">
        <w:trPr>
          <w:trHeight w:val="365"/>
        </w:trPr>
        <w:tc>
          <w:tcPr>
            <w:tcW w:w="582" w:type="dxa"/>
            <w:shd w:val="clear" w:color="auto" w:fill="auto"/>
            <w:vAlign w:val="center"/>
          </w:tcPr>
          <w:p w14:paraId="5BF126AD"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4D65AFF6"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511C4689" w14:textId="77777777" w:rsidR="00C71BF5" w:rsidRPr="00C71BF5" w:rsidRDefault="00C71BF5" w:rsidP="00C71BF5">
            <w:pPr>
              <w:autoSpaceDE w:val="0"/>
              <w:autoSpaceDN w:val="0"/>
              <w:adjustRightInd w:val="0"/>
              <w:rPr>
                <w:sz w:val="22"/>
                <w:szCs w:val="22"/>
              </w:rPr>
            </w:pPr>
            <w:r w:rsidRPr="00C71BF5">
              <w:rPr>
                <w:sz w:val="22"/>
                <w:szCs w:val="22"/>
              </w:rPr>
              <w:t>DN-60X7,1  L-500</w:t>
            </w:r>
          </w:p>
        </w:tc>
        <w:tc>
          <w:tcPr>
            <w:tcW w:w="2314" w:type="dxa"/>
            <w:vAlign w:val="center"/>
          </w:tcPr>
          <w:p w14:paraId="44CACB43" w14:textId="77777777" w:rsidR="00C71BF5" w:rsidRPr="00C71BF5" w:rsidRDefault="00C71BF5" w:rsidP="00C71BF5">
            <w:pPr>
              <w:autoSpaceDE w:val="0"/>
              <w:autoSpaceDN w:val="0"/>
              <w:adjustRightInd w:val="0"/>
              <w:jc w:val="center"/>
              <w:rPr>
                <w:sz w:val="22"/>
                <w:szCs w:val="22"/>
              </w:rPr>
            </w:pPr>
          </w:p>
        </w:tc>
      </w:tr>
      <w:tr w:rsidR="00C71BF5" w:rsidRPr="00C71BF5" w14:paraId="75A88585" w14:textId="77777777" w:rsidTr="00C71BF5">
        <w:trPr>
          <w:trHeight w:val="365"/>
        </w:trPr>
        <w:tc>
          <w:tcPr>
            <w:tcW w:w="582" w:type="dxa"/>
            <w:shd w:val="clear" w:color="auto" w:fill="auto"/>
            <w:vAlign w:val="center"/>
          </w:tcPr>
          <w:p w14:paraId="09C7BCB4"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4E9EFDE3"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447EC5A8" w14:textId="77777777" w:rsidR="00C71BF5" w:rsidRPr="00C71BF5" w:rsidRDefault="00C71BF5" w:rsidP="00C71BF5">
            <w:pPr>
              <w:autoSpaceDE w:val="0"/>
              <w:autoSpaceDN w:val="0"/>
              <w:adjustRightInd w:val="0"/>
              <w:rPr>
                <w:sz w:val="22"/>
                <w:szCs w:val="22"/>
              </w:rPr>
            </w:pPr>
            <w:r w:rsidRPr="00C71BF5">
              <w:rPr>
                <w:sz w:val="22"/>
                <w:szCs w:val="22"/>
              </w:rPr>
              <w:t>WTYK/WTYK</w:t>
            </w:r>
          </w:p>
        </w:tc>
        <w:tc>
          <w:tcPr>
            <w:tcW w:w="2314" w:type="dxa"/>
            <w:vAlign w:val="center"/>
          </w:tcPr>
          <w:p w14:paraId="4E718FDA" w14:textId="77777777" w:rsidR="00C71BF5" w:rsidRPr="00C71BF5" w:rsidRDefault="00C71BF5" w:rsidP="00C71BF5">
            <w:pPr>
              <w:autoSpaceDE w:val="0"/>
              <w:autoSpaceDN w:val="0"/>
              <w:adjustRightInd w:val="0"/>
              <w:jc w:val="center"/>
              <w:rPr>
                <w:sz w:val="22"/>
                <w:szCs w:val="22"/>
              </w:rPr>
            </w:pPr>
          </w:p>
        </w:tc>
      </w:tr>
      <w:tr w:rsidR="00C71BF5" w:rsidRPr="00C71BF5" w14:paraId="50175CFA" w14:textId="77777777" w:rsidTr="00C71BF5">
        <w:trPr>
          <w:trHeight w:val="365"/>
        </w:trPr>
        <w:tc>
          <w:tcPr>
            <w:tcW w:w="582" w:type="dxa"/>
            <w:shd w:val="clear" w:color="auto" w:fill="auto"/>
            <w:vAlign w:val="center"/>
          </w:tcPr>
          <w:p w14:paraId="5D172BA9"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5CF2E568"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6D57C003"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5A6E2F3F" w14:textId="77777777" w:rsidR="00C71BF5" w:rsidRPr="00C71BF5" w:rsidRDefault="00C71BF5" w:rsidP="00C71BF5">
            <w:pPr>
              <w:autoSpaceDE w:val="0"/>
              <w:autoSpaceDN w:val="0"/>
              <w:adjustRightInd w:val="0"/>
              <w:jc w:val="center"/>
              <w:rPr>
                <w:sz w:val="22"/>
                <w:szCs w:val="22"/>
              </w:rPr>
            </w:pPr>
          </w:p>
        </w:tc>
      </w:tr>
      <w:tr w:rsidR="00C71BF5" w:rsidRPr="00C71BF5" w14:paraId="4870EC53" w14:textId="77777777" w:rsidTr="00C71BF5">
        <w:trPr>
          <w:trHeight w:val="365"/>
        </w:trPr>
        <w:tc>
          <w:tcPr>
            <w:tcW w:w="582" w:type="dxa"/>
            <w:shd w:val="clear" w:color="auto" w:fill="auto"/>
            <w:vAlign w:val="center"/>
          </w:tcPr>
          <w:p w14:paraId="2B56BB89"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39655302"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7F2E3E34"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2C153FDC"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463FB536"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1517ADBD" w14:textId="77777777" w:rsidR="00C71BF5" w:rsidRPr="00C71BF5" w:rsidRDefault="00C71BF5" w:rsidP="00C71BF5">
            <w:pPr>
              <w:autoSpaceDE w:val="0"/>
              <w:autoSpaceDN w:val="0"/>
              <w:adjustRightInd w:val="0"/>
              <w:jc w:val="center"/>
              <w:rPr>
                <w:sz w:val="22"/>
                <w:szCs w:val="22"/>
              </w:rPr>
            </w:pPr>
          </w:p>
        </w:tc>
      </w:tr>
      <w:tr w:rsidR="00C71BF5" w:rsidRPr="00C71BF5" w14:paraId="24D03BF1" w14:textId="77777777" w:rsidTr="00C71BF5">
        <w:trPr>
          <w:trHeight w:val="365"/>
        </w:trPr>
        <w:tc>
          <w:tcPr>
            <w:tcW w:w="582" w:type="dxa"/>
            <w:shd w:val="clear" w:color="auto" w:fill="auto"/>
            <w:vAlign w:val="center"/>
          </w:tcPr>
          <w:p w14:paraId="2F26FCA0"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05B6631D"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410512F9"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7AB5A036" w14:textId="77777777" w:rsidR="00C71BF5" w:rsidRPr="00C71BF5" w:rsidRDefault="00C71BF5" w:rsidP="00C71BF5">
            <w:pPr>
              <w:autoSpaceDE w:val="0"/>
              <w:autoSpaceDN w:val="0"/>
              <w:adjustRightInd w:val="0"/>
              <w:jc w:val="center"/>
              <w:rPr>
                <w:sz w:val="22"/>
                <w:szCs w:val="22"/>
              </w:rPr>
            </w:pPr>
          </w:p>
        </w:tc>
      </w:tr>
      <w:tr w:rsidR="00C71BF5" w:rsidRPr="00C71BF5" w14:paraId="3913E903" w14:textId="77777777" w:rsidTr="00C71BF5">
        <w:trPr>
          <w:trHeight w:val="365"/>
        </w:trPr>
        <w:tc>
          <w:tcPr>
            <w:tcW w:w="582" w:type="dxa"/>
            <w:shd w:val="clear" w:color="auto" w:fill="auto"/>
            <w:vAlign w:val="center"/>
          </w:tcPr>
          <w:p w14:paraId="63985DFF"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675AEA7B"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25E271A3" w14:textId="77777777" w:rsidR="00C71BF5" w:rsidRPr="00C71BF5" w:rsidRDefault="00C71BF5" w:rsidP="00C71BF5">
            <w:pPr>
              <w:autoSpaceDE w:val="0"/>
              <w:autoSpaceDN w:val="0"/>
              <w:adjustRightInd w:val="0"/>
              <w:rPr>
                <w:caps/>
                <w:sz w:val="22"/>
                <w:szCs w:val="22"/>
              </w:rPr>
            </w:pPr>
            <w:r w:rsidRPr="00C71BF5">
              <w:rPr>
                <w:sz w:val="22"/>
                <w:szCs w:val="22"/>
              </w:rPr>
              <w:t>Zgodnie z punktem B Załącznika Nr 1 do SWZ.</w:t>
            </w:r>
          </w:p>
        </w:tc>
        <w:tc>
          <w:tcPr>
            <w:tcW w:w="2314" w:type="dxa"/>
            <w:vAlign w:val="center"/>
          </w:tcPr>
          <w:p w14:paraId="7B2E44D7" w14:textId="77777777" w:rsidR="00C71BF5" w:rsidRPr="00C71BF5" w:rsidRDefault="00C71BF5" w:rsidP="00C71BF5">
            <w:pPr>
              <w:autoSpaceDE w:val="0"/>
              <w:autoSpaceDN w:val="0"/>
              <w:adjustRightInd w:val="0"/>
              <w:jc w:val="center"/>
              <w:rPr>
                <w:sz w:val="22"/>
                <w:szCs w:val="22"/>
              </w:rPr>
            </w:pPr>
          </w:p>
        </w:tc>
      </w:tr>
    </w:tbl>
    <w:p w14:paraId="4BDEEA23" w14:textId="77777777" w:rsidR="00C71BF5" w:rsidRPr="00C71BF5" w:rsidRDefault="00C71BF5" w:rsidP="00C71BF5">
      <w:pPr>
        <w:jc w:val="both"/>
        <w:rPr>
          <w:b/>
          <w:sz w:val="22"/>
          <w:szCs w:val="22"/>
        </w:rPr>
      </w:pPr>
    </w:p>
    <w:p w14:paraId="41C91695" w14:textId="77777777" w:rsidR="00C71BF5" w:rsidRPr="00C71BF5" w:rsidRDefault="00C71BF5" w:rsidP="00C71BF5">
      <w:pPr>
        <w:autoSpaceDE w:val="0"/>
        <w:autoSpaceDN w:val="0"/>
        <w:adjustRightInd w:val="0"/>
        <w:ind w:left="709"/>
        <w:jc w:val="both"/>
        <w:rPr>
          <w:bCs/>
          <w:sz w:val="22"/>
          <w:szCs w:val="22"/>
        </w:rPr>
      </w:pPr>
    </w:p>
    <w:p w14:paraId="5A74321C" w14:textId="77777777" w:rsidR="00C71BF5" w:rsidRPr="00C71BF5" w:rsidRDefault="00C71BF5" w:rsidP="00C71BF5">
      <w:pPr>
        <w:jc w:val="both"/>
        <w:rPr>
          <w:b/>
          <w:sz w:val="22"/>
          <w:szCs w:val="22"/>
        </w:rPr>
      </w:pPr>
      <w:r w:rsidRPr="00C71BF5">
        <w:rPr>
          <w:b/>
          <w:sz w:val="22"/>
          <w:szCs w:val="22"/>
        </w:rPr>
        <w:t>Zadanie nr 10 - ŁĄCZNIK RUROWY DWUSTRONNY SZYBKOZŁĄCZNY CYLINDRYCZNO-STOŻKOWY DN-80X2,9 GNIAZDO/GNIAZDO L-200 P235TR1 OC 4MPA RUROCIĄG MAGISTRALNY SPŁYWOWY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31048E56" w14:textId="77777777" w:rsidTr="00C71BF5">
        <w:trPr>
          <w:trHeight w:val="447"/>
        </w:trPr>
        <w:tc>
          <w:tcPr>
            <w:tcW w:w="582" w:type="dxa"/>
            <w:shd w:val="clear" w:color="auto" w:fill="C6D9F1"/>
            <w:vAlign w:val="center"/>
          </w:tcPr>
          <w:p w14:paraId="181715A1"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48A58812"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1161F86D"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768437EC" w14:textId="77777777" w:rsidR="00C71BF5" w:rsidRPr="00C71BF5" w:rsidRDefault="00C71BF5" w:rsidP="00C71BF5">
            <w:pPr>
              <w:jc w:val="center"/>
              <w:rPr>
                <w:b/>
              </w:rPr>
            </w:pPr>
            <w:r w:rsidRPr="00C71BF5">
              <w:rPr>
                <w:b/>
              </w:rPr>
              <w:t xml:space="preserve">Oferowane przez </w:t>
            </w:r>
          </w:p>
          <w:p w14:paraId="49626021" w14:textId="77777777" w:rsidR="00C71BF5" w:rsidRPr="00C71BF5" w:rsidRDefault="00C71BF5" w:rsidP="00C71BF5">
            <w:pPr>
              <w:jc w:val="center"/>
              <w:rPr>
                <w:b/>
              </w:rPr>
            </w:pPr>
            <w:r w:rsidRPr="00C71BF5">
              <w:rPr>
                <w:b/>
              </w:rPr>
              <w:t xml:space="preserve">Wykonawcę wpisać </w:t>
            </w:r>
          </w:p>
          <w:p w14:paraId="5E0EB484" w14:textId="77777777" w:rsidR="00C71BF5" w:rsidRPr="00C71BF5" w:rsidRDefault="00C71BF5" w:rsidP="00C71BF5">
            <w:pPr>
              <w:jc w:val="center"/>
              <w:rPr>
                <w:b/>
              </w:rPr>
            </w:pPr>
            <w:r w:rsidRPr="00C71BF5">
              <w:rPr>
                <w:b/>
              </w:rPr>
              <w:t xml:space="preserve">odpowiednio </w:t>
            </w:r>
          </w:p>
          <w:p w14:paraId="753026AF" w14:textId="77777777" w:rsidR="00C71BF5" w:rsidRPr="00C71BF5" w:rsidRDefault="00C71BF5" w:rsidP="00C71BF5">
            <w:pPr>
              <w:jc w:val="center"/>
              <w:rPr>
                <w:b/>
              </w:rPr>
            </w:pPr>
            <w:r w:rsidRPr="00C71BF5">
              <w:rPr>
                <w:b/>
              </w:rPr>
              <w:t xml:space="preserve">TAK/NIE, lub </w:t>
            </w:r>
          </w:p>
          <w:p w14:paraId="5348F5A5" w14:textId="77777777" w:rsidR="00C71BF5" w:rsidRPr="00C71BF5" w:rsidRDefault="00C71BF5" w:rsidP="00C71BF5">
            <w:pPr>
              <w:jc w:val="center"/>
              <w:rPr>
                <w:b/>
              </w:rPr>
            </w:pPr>
            <w:r w:rsidRPr="00C71BF5">
              <w:rPr>
                <w:b/>
              </w:rPr>
              <w:t>wartość parametru</w:t>
            </w:r>
          </w:p>
        </w:tc>
      </w:tr>
      <w:tr w:rsidR="00C71BF5" w:rsidRPr="00C71BF5" w14:paraId="31721835" w14:textId="77777777" w:rsidTr="00C71BF5">
        <w:trPr>
          <w:trHeight w:val="365"/>
        </w:trPr>
        <w:tc>
          <w:tcPr>
            <w:tcW w:w="582" w:type="dxa"/>
            <w:shd w:val="clear" w:color="auto" w:fill="auto"/>
            <w:vAlign w:val="center"/>
          </w:tcPr>
          <w:p w14:paraId="16D55974"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1D57350"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44B57212" w14:textId="77777777" w:rsidR="00C71BF5" w:rsidRPr="00C71BF5" w:rsidRDefault="00C71BF5" w:rsidP="00C71BF5">
            <w:pPr>
              <w:autoSpaceDE w:val="0"/>
              <w:autoSpaceDN w:val="0"/>
              <w:adjustRightInd w:val="0"/>
              <w:rPr>
                <w:sz w:val="22"/>
                <w:szCs w:val="22"/>
              </w:rPr>
            </w:pPr>
            <w:r w:rsidRPr="00C71BF5">
              <w:rPr>
                <w:sz w:val="22"/>
                <w:szCs w:val="22"/>
              </w:rPr>
              <w:t>DN-80X2,9  L-200</w:t>
            </w:r>
          </w:p>
        </w:tc>
        <w:tc>
          <w:tcPr>
            <w:tcW w:w="2314" w:type="dxa"/>
            <w:vAlign w:val="center"/>
          </w:tcPr>
          <w:p w14:paraId="7FE5E43E" w14:textId="77777777" w:rsidR="00C71BF5" w:rsidRPr="00C71BF5" w:rsidRDefault="00C71BF5" w:rsidP="00C71BF5">
            <w:pPr>
              <w:autoSpaceDE w:val="0"/>
              <w:autoSpaceDN w:val="0"/>
              <w:adjustRightInd w:val="0"/>
              <w:jc w:val="center"/>
              <w:rPr>
                <w:sz w:val="22"/>
                <w:szCs w:val="22"/>
              </w:rPr>
            </w:pPr>
          </w:p>
        </w:tc>
      </w:tr>
      <w:tr w:rsidR="00C71BF5" w:rsidRPr="00C71BF5" w14:paraId="75FBCE4B" w14:textId="77777777" w:rsidTr="00C71BF5">
        <w:trPr>
          <w:trHeight w:val="365"/>
        </w:trPr>
        <w:tc>
          <w:tcPr>
            <w:tcW w:w="582" w:type="dxa"/>
            <w:shd w:val="clear" w:color="auto" w:fill="auto"/>
            <w:vAlign w:val="center"/>
          </w:tcPr>
          <w:p w14:paraId="0117827F"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7DF6026C"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61C7E397" w14:textId="77777777" w:rsidR="00C71BF5" w:rsidRPr="00C71BF5" w:rsidRDefault="00C71BF5" w:rsidP="00C71BF5">
            <w:pPr>
              <w:autoSpaceDE w:val="0"/>
              <w:autoSpaceDN w:val="0"/>
              <w:adjustRightInd w:val="0"/>
              <w:rPr>
                <w:sz w:val="22"/>
                <w:szCs w:val="22"/>
              </w:rPr>
            </w:pPr>
            <w:r w:rsidRPr="00C71BF5">
              <w:rPr>
                <w:sz w:val="22"/>
                <w:szCs w:val="22"/>
              </w:rPr>
              <w:t>GNIAZDO/GNIAZDO</w:t>
            </w:r>
          </w:p>
        </w:tc>
        <w:tc>
          <w:tcPr>
            <w:tcW w:w="2314" w:type="dxa"/>
            <w:vAlign w:val="center"/>
          </w:tcPr>
          <w:p w14:paraId="4C73150F" w14:textId="77777777" w:rsidR="00C71BF5" w:rsidRPr="00C71BF5" w:rsidRDefault="00C71BF5" w:rsidP="00C71BF5">
            <w:pPr>
              <w:autoSpaceDE w:val="0"/>
              <w:autoSpaceDN w:val="0"/>
              <w:adjustRightInd w:val="0"/>
              <w:jc w:val="center"/>
              <w:rPr>
                <w:sz w:val="22"/>
                <w:szCs w:val="22"/>
              </w:rPr>
            </w:pPr>
          </w:p>
        </w:tc>
      </w:tr>
      <w:tr w:rsidR="00C71BF5" w:rsidRPr="00C71BF5" w14:paraId="6275DBBC" w14:textId="77777777" w:rsidTr="00C71BF5">
        <w:trPr>
          <w:trHeight w:val="365"/>
        </w:trPr>
        <w:tc>
          <w:tcPr>
            <w:tcW w:w="582" w:type="dxa"/>
            <w:shd w:val="clear" w:color="auto" w:fill="auto"/>
            <w:vAlign w:val="center"/>
          </w:tcPr>
          <w:p w14:paraId="5825F806"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43A8E3DC"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413A350E"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71123486" w14:textId="77777777" w:rsidR="00C71BF5" w:rsidRPr="00C71BF5" w:rsidRDefault="00C71BF5" w:rsidP="00C71BF5">
            <w:pPr>
              <w:autoSpaceDE w:val="0"/>
              <w:autoSpaceDN w:val="0"/>
              <w:adjustRightInd w:val="0"/>
              <w:jc w:val="center"/>
              <w:rPr>
                <w:sz w:val="22"/>
                <w:szCs w:val="22"/>
              </w:rPr>
            </w:pPr>
          </w:p>
        </w:tc>
      </w:tr>
      <w:tr w:rsidR="00C71BF5" w:rsidRPr="00C71BF5" w14:paraId="617C4F47" w14:textId="77777777" w:rsidTr="00C71BF5">
        <w:trPr>
          <w:trHeight w:val="365"/>
        </w:trPr>
        <w:tc>
          <w:tcPr>
            <w:tcW w:w="582" w:type="dxa"/>
            <w:shd w:val="clear" w:color="auto" w:fill="auto"/>
            <w:vAlign w:val="center"/>
          </w:tcPr>
          <w:p w14:paraId="5E7B9A3B"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46D8A898"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00C89CEC"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2B38CB13"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3CD35A5E"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133E8B8D" w14:textId="77777777" w:rsidR="00C71BF5" w:rsidRPr="00C71BF5" w:rsidRDefault="00C71BF5" w:rsidP="00C71BF5">
            <w:pPr>
              <w:autoSpaceDE w:val="0"/>
              <w:autoSpaceDN w:val="0"/>
              <w:adjustRightInd w:val="0"/>
              <w:jc w:val="center"/>
              <w:rPr>
                <w:sz w:val="22"/>
                <w:szCs w:val="22"/>
              </w:rPr>
            </w:pPr>
          </w:p>
        </w:tc>
      </w:tr>
      <w:tr w:rsidR="00C71BF5" w:rsidRPr="00C71BF5" w14:paraId="6E924E2B" w14:textId="77777777" w:rsidTr="00C71BF5">
        <w:trPr>
          <w:trHeight w:val="365"/>
        </w:trPr>
        <w:tc>
          <w:tcPr>
            <w:tcW w:w="582" w:type="dxa"/>
            <w:shd w:val="clear" w:color="auto" w:fill="auto"/>
            <w:vAlign w:val="center"/>
          </w:tcPr>
          <w:p w14:paraId="78FA3354"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319003DE"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7CF13A48" w14:textId="77777777" w:rsidR="00C71BF5" w:rsidRPr="00C71BF5" w:rsidRDefault="00C71BF5" w:rsidP="00C71BF5">
            <w:pPr>
              <w:autoSpaceDE w:val="0"/>
              <w:autoSpaceDN w:val="0"/>
              <w:adjustRightInd w:val="0"/>
              <w:rPr>
                <w:caps/>
                <w:sz w:val="22"/>
                <w:szCs w:val="22"/>
              </w:rPr>
            </w:pPr>
            <w:r w:rsidRPr="00C71BF5">
              <w:rPr>
                <w:sz w:val="22"/>
                <w:szCs w:val="22"/>
              </w:rPr>
              <w:t>P235TR1</w:t>
            </w:r>
          </w:p>
        </w:tc>
        <w:tc>
          <w:tcPr>
            <w:tcW w:w="2314" w:type="dxa"/>
            <w:vAlign w:val="center"/>
          </w:tcPr>
          <w:p w14:paraId="4D55C5CE" w14:textId="77777777" w:rsidR="00C71BF5" w:rsidRPr="00C71BF5" w:rsidRDefault="00C71BF5" w:rsidP="00C71BF5">
            <w:pPr>
              <w:autoSpaceDE w:val="0"/>
              <w:autoSpaceDN w:val="0"/>
              <w:adjustRightInd w:val="0"/>
              <w:jc w:val="center"/>
              <w:rPr>
                <w:sz w:val="22"/>
                <w:szCs w:val="22"/>
              </w:rPr>
            </w:pPr>
          </w:p>
        </w:tc>
      </w:tr>
      <w:tr w:rsidR="00C71BF5" w:rsidRPr="00C71BF5" w14:paraId="1651EEDA" w14:textId="77777777" w:rsidTr="00C71BF5">
        <w:trPr>
          <w:trHeight w:val="365"/>
        </w:trPr>
        <w:tc>
          <w:tcPr>
            <w:tcW w:w="582" w:type="dxa"/>
            <w:shd w:val="clear" w:color="auto" w:fill="auto"/>
            <w:vAlign w:val="center"/>
          </w:tcPr>
          <w:p w14:paraId="7DCDBBC2"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58A8F04B"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64175FF6"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6FC93DBA" w14:textId="77777777" w:rsidR="00C71BF5" w:rsidRPr="00C71BF5" w:rsidRDefault="00C71BF5" w:rsidP="00C71BF5">
            <w:pPr>
              <w:autoSpaceDE w:val="0"/>
              <w:autoSpaceDN w:val="0"/>
              <w:adjustRightInd w:val="0"/>
              <w:jc w:val="center"/>
              <w:rPr>
                <w:sz w:val="22"/>
                <w:szCs w:val="22"/>
              </w:rPr>
            </w:pPr>
          </w:p>
        </w:tc>
      </w:tr>
    </w:tbl>
    <w:p w14:paraId="6044D26C" w14:textId="77777777" w:rsidR="00C71BF5" w:rsidRPr="00C71BF5" w:rsidRDefault="00C71BF5" w:rsidP="00C71BF5">
      <w:pPr>
        <w:spacing w:after="160" w:line="259" w:lineRule="auto"/>
        <w:rPr>
          <w:b/>
          <w:sz w:val="22"/>
          <w:szCs w:val="22"/>
        </w:rPr>
      </w:pPr>
    </w:p>
    <w:p w14:paraId="4B496009" w14:textId="77777777" w:rsidR="00C71BF5" w:rsidRPr="00C71BF5" w:rsidRDefault="00C71BF5" w:rsidP="00C71BF5">
      <w:pPr>
        <w:spacing w:after="160" w:line="259" w:lineRule="auto"/>
        <w:rPr>
          <w:b/>
          <w:sz w:val="22"/>
          <w:szCs w:val="22"/>
        </w:rPr>
      </w:pPr>
    </w:p>
    <w:p w14:paraId="58F61B33" w14:textId="77777777" w:rsidR="00C71BF5" w:rsidRPr="00C71BF5" w:rsidRDefault="00C71BF5" w:rsidP="00C71BF5">
      <w:pPr>
        <w:spacing w:after="160" w:line="259" w:lineRule="auto"/>
        <w:rPr>
          <w:b/>
          <w:sz w:val="22"/>
          <w:szCs w:val="22"/>
        </w:rPr>
      </w:pPr>
    </w:p>
    <w:p w14:paraId="747E5CE0" w14:textId="77777777" w:rsidR="00C71BF5" w:rsidRPr="00C71BF5" w:rsidRDefault="00C71BF5" w:rsidP="00C71BF5">
      <w:pPr>
        <w:jc w:val="both"/>
        <w:rPr>
          <w:b/>
          <w:sz w:val="22"/>
          <w:szCs w:val="22"/>
        </w:rPr>
      </w:pPr>
      <w:r w:rsidRPr="00C71BF5">
        <w:rPr>
          <w:b/>
          <w:sz w:val="22"/>
          <w:szCs w:val="22"/>
        </w:rPr>
        <w:lastRenderedPageBreak/>
        <w:t>Zadanie nr 11 - ŁĄCZNIK RUROWY DWUSTRONNY SZYBKOZŁĄCZNY CYLINDRYCZNO-STOŻKOWY DN-80X2,9 WTYK/WTYK L-200 P235TR1 OC 4MPA RUROCIĄG MAGISTRALNY SPŁYWOWY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63B00BF5" w14:textId="77777777" w:rsidTr="00C71BF5">
        <w:trPr>
          <w:trHeight w:val="447"/>
        </w:trPr>
        <w:tc>
          <w:tcPr>
            <w:tcW w:w="582" w:type="dxa"/>
            <w:shd w:val="clear" w:color="auto" w:fill="C6D9F1"/>
            <w:vAlign w:val="center"/>
          </w:tcPr>
          <w:p w14:paraId="2EBDE60D"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462F511F"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2047E848"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01A6D9B8" w14:textId="77777777" w:rsidR="00C71BF5" w:rsidRPr="00C71BF5" w:rsidRDefault="00C71BF5" w:rsidP="00C71BF5">
            <w:pPr>
              <w:jc w:val="center"/>
              <w:rPr>
                <w:b/>
              </w:rPr>
            </w:pPr>
            <w:r w:rsidRPr="00C71BF5">
              <w:rPr>
                <w:b/>
              </w:rPr>
              <w:t xml:space="preserve">Oferowane przez </w:t>
            </w:r>
          </w:p>
          <w:p w14:paraId="78FB06DC" w14:textId="77777777" w:rsidR="00C71BF5" w:rsidRPr="00C71BF5" w:rsidRDefault="00C71BF5" w:rsidP="00C71BF5">
            <w:pPr>
              <w:jc w:val="center"/>
              <w:rPr>
                <w:b/>
              </w:rPr>
            </w:pPr>
            <w:r w:rsidRPr="00C71BF5">
              <w:rPr>
                <w:b/>
              </w:rPr>
              <w:t xml:space="preserve">Wykonawcę wpisać </w:t>
            </w:r>
          </w:p>
          <w:p w14:paraId="51432DC4" w14:textId="77777777" w:rsidR="00C71BF5" w:rsidRPr="00C71BF5" w:rsidRDefault="00C71BF5" w:rsidP="00C71BF5">
            <w:pPr>
              <w:jc w:val="center"/>
              <w:rPr>
                <w:b/>
              </w:rPr>
            </w:pPr>
            <w:r w:rsidRPr="00C71BF5">
              <w:rPr>
                <w:b/>
              </w:rPr>
              <w:t xml:space="preserve">odpowiednio </w:t>
            </w:r>
          </w:p>
          <w:p w14:paraId="193FA9B9" w14:textId="77777777" w:rsidR="00C71BF5" w:rsidRPr="00C71BF5" w:rsidRDefault="00C71BF5" w:rsidP="00C71BF5">
            <w:pPr>
              <w:jc w:val="center"/>
              <w:rPr>
                <w:b/>
              </w:rPr>
            </w:pPr>
            <w:r w:rsidRPr="00C71BF5">
              <w:rPr>
                <w:b/>
              </w:rPr>
              <w:t xml:space="preserve">TAK/NIE, lub </w:t>
            </w:r>
          </w:p>
          <w:p w14:paraId="3A5ED8CD" w14:textId="77777777" w:rsidR="00C71BF5" w:rsidRPr="00C71BF5" w:rsidRDefault="00C71BF5" w:rsidP="00C71BF5">
            <w:pPr>
              <w:jc w:val="center"/>
              <w:rPr>
                <w:b/>
              </w:rPr>
            </w:pPr>
            <w:r w:rsidRPr="00C71BF5">
              <w:rPr>
                <w:b/>
              </w:rPr>
              <w:t>wartość parametru</w:t>
            </w:r>
          </w:p>
        </w:tc>
      </w:tr>
      <w:tr w:rsidR="00C71BF5" w:rsidRPr="00C71BF5" w14:paraId="68586AE6" w14:textId="77777777" w:rsidTr="00C71BF5">
        <w:trPr>
          <w:trHeight w:val="365"/>
        </w:trPr>
        <w:tc>
          <w:tcPr>
            <w:tcW w:w="582" w:type="dxa"/>
            <w:shd w:val="clear" w:color="auto" w:fill="auto"/>
            <w:vAlign w:val="center"/>
          </w:tcPr>
          <w:p w14:paraId="73C7ADE3"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4E66CF48"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592AD3B2" w14:textId="77777777" w:rsidR="00C71BF5" w:rsidRPr="00C71BF5" w:rsidRDefault="00C71BF5" w:rsidP="00C71BF5">
            <w:pPr>
              <w:autoSpaceDE w:val="0"/>
              <w:autoSpaceDN w:val="0"/>
              <w:adjustRightInd w:val="0"/>
              <w:rPr>
                <w:sz w:val="22"/>
                <w:szCs w:val="22"/>
              </w:rPr>
            </w:pPr>
            <w:r w:rsidRPr="00C71BF5">
              <w:rPr>
                <w:sz w:val="22"/>
                <w:szCs w:val="22"/>
              </w:rPr>
              <w:t>DN-80X2,9  L-200</w:t>
            </w:r>
          </w:p>
        </w:tc>
        <w:tc>
          <w:tcPr>
            <w:tcW w:w="2314" w:type="dxa"/>
            <w:vAlign w:val="center"/>
          </w:tcPr>
          <w:p w14:paraId="5B084BFF" w14:textId="77777777" w:rsidR="00C71BF5" w:rsidRPr="00C71BF5" w:rsidRDefault="00C71BF5" w:rsidP="00C71BF5">
            <w:pPr>
              <w:autoSpaceDE w:val="0"/>
              <w:autoSpaceDN w:val="0"/>
              <w:adjustRightInd w:val="0"/>
              <w:jc w:val="center"/>
              <w:rPr>
                <w:sz w:val="22"/>
                <w:szCs w:val="22"/>
              </w:rPr>
            </w:pPr>
          </w:p>
        </w:tc>
      </w:tr>
      <w:tr w:rsidR="00C71BF5" w:rsidRPr="00C71BF5" w14:paraId="529AC8B5" w14:textId="77777777" w:rsidTr="00C71BF5">
        <w:trPr>
          <w:trHeight w:val="365"/>
        </w:trPr>
        <w:tc>
          <w:tcPr>
            <w:tcW w:w="582" w:type="dxa"/>
            <w:shd w:val="clear" w:color="auto" w:fill="auto"/>
            <w:vAlign w:val="center"/>
          </w:tcPr>
          <w:p w14:paraId="2309DDA9"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4C8969A5"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4EA6C332" w14:textId="77777777" w:rsidR="00C71BF5" w:rsidRPr="00C71BF5" w:rsidRDefault="00C71BF5" w:rsidP="00C71BF5">
            <w:pPr>
              <w:autoSpaceDE w:val="0"/>
              <w:autoSpaceDN w:val="0"/>
              <w:adjustRightInd w:val="0"/>
              <w:rPr>
                <w:sz w:val="22"/>
                <w:szCs w:val="22"/>
              </w:rPr>
            </w:pPr>
            <w:r w:rsidRPr="00C71BF5">
              <w:rPr>
                <w:sz w:val="22"/>
                <w:szCs w:val="22"/>
              </w:rPr>
              <w:t>WTYK/WTYK</w:t>
            </w:r>
          </w:p>
        </w:tc>
        <w:tc>
          <w:tcPr>
            <w:tcW w:w="2314" w:type="dxa"/>
            <w:vAlign w:val="center"/>
          </w:tcPr>
          <w:p w14:paraId="6E9B3059" w14:textId="77777777" w:rsidR="00C71BF5" w:rsidRPr="00C71BF5" w:rsidRDefault="00C71BF5" w:rsidP="00C71BF5">
            <w:pPr>
              <w:autoSpaceDE w:val="0"/>
              <w:autoSpaceDN w:val="0"/>
              <w:adjustRightInd w:val="0"/>
              <w:jc w:val="center"/>
              <w:rPr>
                <w:sz w:val="22"/>
                <w:szCs w:val="22"/>
              </w:rPr>
            </w:pPr>
          </w:p>
        </w:tc>
      </w:tr>
      <w:tr w:rsidR="00C71BF5" w:rsidRPr="00C71BF5" w14:paraId="6E25F21F" w14:textId="77777777" w:rsidTr="00C71BF5">
        <w:trPr>
          <w:trHeight w:val="365"/>
        </w:trPr>
        <w:tc>
          <w:tcPr>
            <w:tcW w:w="582" w:type="dxa"/>
            <w:shd w:val="clear" w:color="auto" w:fill="auto"/>
            <w:vAlign w:val="center"/>
          </w:tcPr>
          <w:p w14:paraId="1712A3B2"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411E9245"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4CDE3A28"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0469E940" w14:textId="77777777" w:rsidR="00C71BF5" w:rsidRPr="00C71BF5" w:rsidRDefault="00C71BF5" w:rsidP="00C71BF5">
            <w:pPr>
              <w:autoSpaceDE w:val="0"/>
              <w:autoSpaceDN w:val="0"/>
              <w:adjustRightInd w:val="0"/>
              <w:jc w:val="center"/>
              <w:rPr>
                <w:sz w:val="22"/>
                <w:szCs w:val="22"/>
              </w:rPr>
            </w:pPr>
          </w:p>
        </w:tc>
      </w:tr>
      <w:tr w:rsidR="00C71BF5" w:rsidRPr="00C71BF5" w14:paraId="31C96118" w14:textId="77777777" w:rsidTr="00C71BF5">
        <w:trPr>
          <w:trHeight w:val="365"/>
        </w:trPr>
        <w:tc>
          <w:tcPr>
            <w:tcW w:w="582" w:type="dxa"/>
            <w:shd w:val="clear" w:color="auto" w:fill="auto"/>
            <w:vAlign w:val="center"/>
          </w:tcPr>
          <w:p w14:paraId="40C6801B"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1A2D5491"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58120076"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45A89B23"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7054799C"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73CA4516" w14:textId="77777777" w:rsidR="00C71BF5" w:rsidRPr="00C71BF5" w:rsidRDefault="00C71BF5" w:rsidP="00C71BF5">
            <w:pPr>
              <w:autoSpaceDE w:val="0"/>
              <w:autoSpaceDN w:val="0"/>
              <w:adjustRightInd w:val="0"/>
              <w:jc w:val="center"/>
              <w:rPr>
                <w:sz w:val="22"/>
                <w:szCs w:val="22"/>
              </w:rPr>
            </w:pPr>
          </w:p>
        </w:tc>
      </w:tr>
      <w:tr w:rsidR="00C71BF5" w:rsidRPr="00C71BF5" w14:paraId="1A9D42AC" w14:textId="77777777" w:rsidTr="00C71BF5">
        <w:trPr>
          <w:trHeight w:val="365"/>
        </w:trPr>
        <w:tc>
          <w:tcPr>
            <w:tcW w:w="582" w:type="dxa"/>
            <w:shd w:val="clear" w:color="auto" w:fill="auto"/>
            <w:vAlign w:val="center"/>
          </w:tcPr>
          <w:p w14:paraId="159E9230"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7F5B0550"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61E7D202" w14:textId="77777777" w:rsidR="00C71BF5" w:rsidRPr="00C71BF5" w:rsidRDefault="00C71BF5" w:rsidP="00C71BF5">
            <w:pPr>
              <w:autoSpaceDE w:val="0"/>
              <w:autoSpaceDN w:val="0"/>
              <w:adjustRightInd w:val="0"/>
              <w:rPr>
                <w:caps/>
                <w:sz w:val="22"/>
                <w:szCs w:val="22"/>
              </w:rPr>
            </w:pPr>
            <w:r w:rsidRPr="00C71BF5">
              <w:rPr>
                <w:sz w:val="22"/>
                <w:szCs w:val="22"/>
              </w:rPr>
              <w:t>P235TR1</w:t>
            </w:r>
          </w:p>
        </w:tc>
        <w:tc>
          <w:tcPr>
            <w:tcW w:w="2314" w:type="dxa"/>
            <w:vAlign w:val="center"/>
          </w:tcPr>
          <w:p w14:paraId="157091FD" w14:textId="77777777" w:rsidR="00C71BF5" w:rsidRPr="00C71BF5" w:rsidRDefault="00C71BF5" w:rsidP="00C71BF5">
            <w:pPr>
              <w:autoSpaceDE w:val="0"/>
              <w:autoSpaceDN w:val="0"/>
              <w:adjustRightInd w:val="0"/>
              <w:jc w:val="center"/>
              <w:rPr>
                <w:sz w:val="22"/>
                <w:szCs w:val="22"/>
              </w:rPr>
            </w:pPr>
          </w:p>
        </w:tc>
      </w:tr>
      <w:tr w:rsidR="00C71BF5" w:rsidRPr="00C71BF5" w14:paraId="14C27B2B" w14:textId="77777777" w:rsidTr="00C71BF5">
        <w:trPr>
          <w:trHeight w:val="365"/>
        </w:trPr>
        <w:tc>
          <w:tcPr>
            <w:tcW w:w="582" w:type="dxa"/>
            <w:shd w:val="clear" w:color="auto" w:fill="auto"/>
            <w:vAlign w:val="center"/>
          </w:tcPr>
          <w:p w14:paraId="1E1376F6"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6BC770DD"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5D41C2A6"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3ED53797" w14:textId="77777777" w:rsidR="00C71BF5" w:rsidRPr="00C71BF5" w:rsidRDefault="00C71BF5" w:rsidP="00C71BF5">
            <w:pPr>
              <w:autoSpaceDE w:val="0"/>
              <w:autoSpaceDN w:val="0"/>
              <w:adjustRightInd w:val="0"/>
              <w:jc w:val="center"/>
              <w:rPr>
                <w:sz w:val="22"/>
                <w:szCs w:val="22"/>
              </w:rPr>
            </w:pPr>
          </w:p>
        </w:tc>
      </w:tr>
    </w:tbl>
    <w:p w14:paraId="66627E89" w14:textId="77777777" w:rsidR="00B808C9" w:rsidRPr="00C71BF5" w:rsidRDefault="00B808C9" w:rsidP="00C71BF5">
      <w:pPr>
        <w:spacing w:after="160" w:line="259" w:lineRule="auto"/>
        <w:rPr>
          <w:b/>
          <w:sz w:val="22"/>
          <w:szCs w:val="22"/>
        </w:rPr>
      </w:pPr>
    </w:p>
    <w:p w14:paraId="6F4991A6" w14:textId="77777777" w:rsidR="00C71BF5" w:rsidRPr="00C71BF5" w:rsidRDefault="00C71BF5" w:rsidP="00C71BF5">
      <w:pPr>
        <w:jc w:val="both"/>
        <w:rPr>
          <w:b/>
          <w:sz w:val="22"/>
          <w:szCs w:val="22"/>
        </w:rPr>
      </w:pPr>
      <w:r w:rsidRPr="00C71BF5">
        <w:rPr>
          <w:b/>
          <w:sz w:val="22"/>
          <w:szCs w:val="22"/>
        </w:rPr>
        <w:t>Zadanie nr 12 - NAKRĘTKA Z GWINTEM RD120X5 DO RURY SPŁYWOWEJ SZYBKOZŁĄCZNEJ CYLINDRYCZNO STOŻKOWEJ DN-80 88,9X2,9 R35=ST37,0=P235TR1 OC 4,0MPA RUROCIĄG MAGISTRALNY SPŁYWOWY (SYSTEM ŁĄCZENIA CZOP STOŻKOWY Z NAKRĘTKĄ+GNIAZDO Z GWINTEM)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1279CBF7" w14:textId="77777777" w:rsidTr="00C71BF5">
        <w:trPr>
          <w:trHeight w:val="447"/>
        </w:trPr>
        <w:tc>
          <w:tcPr>
            <w:tcW w:w="582" w:type="dxa"/>
            <w:shd w:val="clear" w:color="auto" w:fill="C6D9F1"/>
            <w:vAlign w:val="center"/>
          </w:tcPr>
          <w:p w14:paraId="746576E0"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738E6D07"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39F996E9"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371F3BBE" w14:textId="77777777" w:rsidR="00C71BF5" w:rsidRPr="00C71BF5" w:rsidRDefault="00C71BF5" w:rsidP="00C71BF5">
            <w:pPr>
              <w:jc w:val="center"/>
              <w:rPr>
                <w:b/>
              </w:rPr>
            </w:pPr>
            <w:r w:rsidRPr="00C71BF5">
              <w:rPr>
                <w:b/>
              </w:rPr>
              <w:t xml:space="preserve">Oferowane przez </w:t>
            </w:r>
          </w:p>
          <w:p w14:paraId="4443AC5C" w14:textId="77777777" w:rsidR="00C71BF5" w:rsidRPr="00C71BF5" w:rsidRDefault="00C71BF5" w:rsidP="00C71BF5">
            <w:pPr>
              <w:jc w:val="center"/>
              <w:rPr>
                <w:b/>
              </w:rPr>
            </w:pPr>
            <w:r w:rsidRPr="00C71BF5">
              <w:rPr>
                <w:b/>
              </w:rPr>
              <w:t xml:space="preserve">Wykonawcę wpisać </w:t>
            </w:r>
          </w:p>
          <w:p w14:paraId="73381212" w14:textId="77777777" w:rsidR="00C71BF5" w:rsidRPr="00C71BF5" w:rsidRDefault="00C71BF5" w:rsidP="00C71BF5">
            <w:pPr>
              <w:jc w:val="center"/>
              <w:rPr>
                <w:b/>
              </w:rPr>
            </w:pPr>
            <w:r w:rsidRPr="00C71BF5">
              <w:rPr>
                <w:b/>
              </w:rPr>
              <w:t xml:space="preserve">odpowiednio </w:t>
            </w:r>
          </w:p>
          <w:p w14:paraId="491A35C6" w14:textId="77777777" w:rsidR="00C71BF5" w:rsidRPr="00C71BF5" w:rsidRDefault="00C71BF5" w:rsidP="00C71BF5">
            <w:pPr>
              <w:jc w:val="center"/>
              <w:rPr>
                <w:b/>
              </w:rPr>
            </w:pPr>
            <w:r w:rsidRPr="00C71BF5">
              <w:rPr>
                <w:b/>
              </w:rPr>
              <w:t xml:space="preserve">TAK/NIE, lub </w:t>
            </w:r>
          </w:p>
          <w:p w14:paraId="0D8DC2E0" w14:textId="77777777" w:rsidR="00C71BF5" w:rsidRPr="00C71BF5" w:rsidRDefault="00C71BF5" w:rsidP="00C71BF5">
            <w:pPr>
              <w:jc w:val="center"/>
              <w:rPr>
                <w:b/>
              </w:rPr>
            </w:pPr>
            <w:r w:rsidRPr="00C71BF5">
              <w:rPr>
                <w:b/>
              </w:rPr>
              <w:t>wartość parametru</w:t>
            </w:r>
          </w:p>
        </w:tc>
      </w:tr>
      <w:tr w:rsidR="00C71BF5" w:rsidRPr="00C71BF5" w14:paraId="704D7973" w14:textId="77777777" w:rsidTr="00C71BF5">
        <w:trPr>
          <w:trHeight w:val="365"/>
        </w:trPr>
        <w:tc>
          <w:tcPr>
            <w:tcW w:w="582" w:type="dxa"/>
            <w:shd w:val="clear" w:color="auto" w:fill="auto"/>
            <w:vAlign w:val="center"/>
          </w:tcPr>
          <w:p w14:paraId="65928C3C"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421ABAE7" w14:textId="77777777" w:rsidR="00C71BF5" w:rsidRPr="00C71BF5" w:rsidRDefault="00C71BF5" w:rsidP="00C71BF5">
            <w:pPr>
              <w:autoSpaceDE w:val="0"/>
              <w:autoSpaceDN w:val="0"/>
              <w:adjustRightInd w:val="0"/>
              <w:jc w:val="center"/>
              <w:rPr>
                <w:sz w:val="22"/>
                <w:szCs w:val="22"/>
              </w:rPr>
            </w:pPr>
            <w:r w:rsidRPr="00C71BF5">
              <w:rPr>
                <w:sz w:val="22"/>
                <w:szCs w:val="22"/>
              </w:rPr>
              <w:t xml:space="preserve">Do rury spływowej </w:t>
            </w:r>
            <w:proofErr w:type="spellStart"/>
            <w:r w:rsidRPr="00C71BF5">
              <w:rPr>
                <w:sz w:val="22"/>
                <w:szCs w:val="22"/>
              </w:rPr>
              <w:t>szybkozłącznej</w:t>
            </w:r>
            <w:proofErr w:type="spellEnd"/>
            <w:r w:rsidRPr="00C71BF5">
              <w:rPr>
                <w:sz w:val="22"/>
                <w:szCs w:val="22"/>
              </w:rPr>
              <w:t xml:space="preserve"> </w:t>
            </w:r>
            <w:proofErr w:type="spellStart"/>
            <w:r w:rsidRPr="00C71BF5">
              <w:rPr>
                <w:sz w:val="22"/>
                <w:szCs w:val="22"/>
              </w:rPr>
              <w:t>cylindryczno</w:t>
            </w:r>
            <w:proofErr w:type="spellEnd"/>
            <w:r w:rsidRPr="00C71BF5">
              <w:rPr>
                <w:sz w:val="22"/>
                <w:szCs w:val="22"/>
              </w:rPr>
              <w:t xml:space="preserve"> stożkowej</w:t>
            </w:r>
          </w:p>
        </w:tc>
        <w:tc>
          <w:tcPr>
            <w:tcW w:w="3983" w:type="dxa"/>
            <w:shd w:val="clear" w:color="auto" w:fill="auto"/>
            <w:vAlign w:val="center"/>
          </w:tcPr>
          <w:p w14:paraId="16811958" w14:textId="77777777" w:rsidR="00C71BF5" w:rsidRPr="00C71BF5" w:rsidRDefault="00C71BF5" w:rsidP="00C71BF5">
            <w:pPr>
              <w:autoSpaceDE w:val="0"/>
              <w:autoSpaceDN w:val="0"/>
              <w:adjustRightInd w:val="0"/>
              <w:rPr>
                <w:sz w:val="22"/>
                <w:szCs w:val="22"/>
              </w:rPr>
            </w:pPr>
            <w:r w:rsidRPr="00C71BF5">
              <w:rPr>
                <w:sz w:val="22"/>
                <w:szCs w:val="22"/>
              </w:rPr>
              <w:t>DN-80   88,9X2,9</w:t>
            </w:r>
          </w:p>
        </w:tc>
        <w:tc>
          <w:tcPr>
            <w:tcW w:w="2314" w:type="dxa"/>
            <w:vAlign w:val="center"/>
          </w:tcPr>
          <w:p w14:paraId="71B60E3F" w14:textId="77777777" w:rsidR="00C71BF5" w:rsidRPr="00C71BF5" w:rsidRDefault="00C71BF5" w:rsidP="00C71BF5">
            <w:pPr>
              <w:autoSpaceDE w:val="0"/>
              <w:autoSpaceDN w:val="0"/>
              <w:adjustRightInd w:val="0"/>
              <w:jc w:val="center"/>
              <w:rPr>
                <w:sz w:val="22"/>
                <w:szCs w:val="22"/>
              </w:rPr>
            </w:pPr>
          </w:p>
        </w:tc>
      </w:tr>
      <w:tr w:rsidR="00C71BF5" w:rsidRPr="00C71BF5" w14:paraId="7E327FE5" w14:textId="77777777" w:rsidTr="00C71BF5">
        <w:trPr>
          <w:trHeight w:val="365"/>
        </w:trPr>
        <w:tc>
          <w:tcPr>
            <w:tcW w:w="582" w:type="dxa"/>
            <w:shd w:val="clear" w:color="auto" w:fill="auto"/>
            <w:vAlign w:val="center"/>
          </w:tcPr>
          <w:p w14:paraId="673926A3"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168C30C8" w14:textId="77777777" w:rsidR="00C71BF5" w:rsidRPr="00C71BF5" w:rsidRDefault="00C71BF5" w:rsidP="00C71BF5">
            <w:pPr>
              <w:autoSpaceDE w:val="0"/>
              <w:autoSpaceDN w:val="0"/>
              <w:adjustRightInd w:val="0"/>
              <w:jc w:val="center"/>
              <w:rPr>
                <w:sz w:val="22"/>
                <w:szCs w:val="22"/>
              </w:rPr>
            </w:pPr>
            <w:r w:rsidRPr="00C71BF5">
              <w:rPr>
                <w:sz w:val="22"/>
                <w:szCs w:val="22"/>
              </w:rPr>
              <w:t>Gwint</w:t>
            </w:r>
          </w:p>
        </w:tc>
        <w:tc>
          <w:tcPr>
            <w:tcW w:w="3983" w:type="dxa"/>
            <w:shd w:val="clear" w:color="auto" w:fill="auto"/>
            <w:vAlign w:val="center"/>
          </w:tcPr>
          <w:p w14:paraId="1B381BE9" w14:textId="77777777" w:rsidR="00C71BF5" w:rsidRPr="00C71BF5" w:rsidRDefault="00C71BF5" w:rsidP="00C71BF5">
            <w:pPr>
              <w:autoSpaceDE w:val="0"/>
              <w:autoSpaceDN w:val="0"/>
              <w:adjustRightInd w:val="0"/>
              <w:rPr>
                <w:sz w:val="22"/>
                <w:szCs w:val="22"/>
              </w:rPr>
            </w:pPr>
            <w:r w:rsidRPr="00C71BF5">
              <w:rPr>
                <w:sz w:val="22"/>
                <w:szCs w:val="22"/>
              </w:rPr>
              <w:t>RD 120x5</w:t>
            </w:r>
          </w:p>
        </w:tc>
        <w:tc>
          <w:tcPr>
            <w:tcW w:w="2314" w:type="dxa"/>
            <w:vAlign w:val="center"/>
          </w:tcPr>
          <w:p w14:paraId="52937669" w14:textId="77777777" w:rsidR="00C71BF5" w:rsidRPr="00C71BF5" w:rsidRDefault="00C71BF5" w:rsidP="00C71BF5">
            <w:pPr>
              <w:autoSpaceDE w:val="0"/>
              <w:autoSpaceDN w:val="0"/>
              <w:adjustRightInd w:val="0"/>
              <w:jc w:val="center"/>
              <w:rPr>
                <w:sz w:val="22"/>
                <w:szCs w:val="22"/>
              </w:rPr>
            </w:pPr>
          </w:p>
        </w:tc>
      </w:tr>
      <w:tr w:rsidR="00C71BF5" w:rsidRPr="00C71BF5" w14:paraId="799CAD84" w14:textId="77777777" w:rsidTr="00C71BF5">
        <w:trPr>
          <w:trHeight w:val="365"/>
        </w:trPr>
        <w:tc>
          <w:tcPr>
            <w:tcW w:w="582" w:type="dxa"/>
            <w:shd w:val="clear" w:color="auto" w:fill="auto"/>
            <w:vAlign w:val="center"/>
          </w:tcPr>
          <w:p w14:paraId="726167A7"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1DD26E6D"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2CE30FB5"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1DDE70DE" w14:textId="77777777" w:rsidR="00C71BF5" w:rsidRPr="00C71BF5" w:rsidRDefault="00C71BF5" w:rsidP="00C71BF5">
            <w:pPr>
              <w:autoSpaceDE w:val="0"/>
              <w:autoSpaceDN w:val="0"/>
              <w:adjustRightInd w:val="0"/>
              <w:jc w:val="center"/>
              <w:rPr>
                <w:sz w:val="22"/>
                <w:szCs w:val="22"/>
              </w:rPr>
            </w:pPr>
          </w:p>
        </w:tc>
      </w:tr>
      <w:tr w:rsidR="00C71BF5" w:rsidRPr="00C71BF5" w14:paraId="08E10050" w14:textId="77777777" w:rsidTr="00C71BF5">
        <w:trPr>
          <w:trHeight w:val="365"/>
        </w:trPr>
        <w:tc>
          <w:tcPr>
            <w:tcW w:w="582" w:type="dxa"/>
            <w:shd w:val="clear" w:color="auto" w:fill="auto"/>
            <w:vAlign w:val="center"/>
          </w:tcPr>
          <w:p w14:paraId="0AB99BFD"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0DA1F648"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1971D291"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3EA7D72C"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47F68C4C"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58712D3A" w14:textId="77777777" w:rsidR="00C71BF5" w:rsidRPr="00C71BF5" w:rsidRDefault="00C71BF5" w:rsidP="00C71BF5">
            <w:pPr>
              <w:autoSpaceDE w:val="0"/>
              <w:autoSpaceDN w:val="0"/>
              <w:adjustRightInd w:val="0"/>
              <w:jc w:val="center"/>
              <w:rPr>
                <w:sz w:val="22"/>
                <w:szCs w:val="22"/>
              </w:rPr>
            </w:pPr>
          </w:p>
        </w:tc>
      </w:tr>
      <w:tr w:rsidR="00C71BF5" w:rsidRPr="00C71BF5" w14:paraId="7DB11D40" w14:textId="77777777" w:rsidTr="00C71BF5">
        <w:trPr>
          <w:trHeight w:val="365"/>
        </w:trPr>
        <w:tc>
          <w:tcPr>
            <w:tcW w:w="582" w:type="dxa"/>
            <w:shd w:val="clear" w:color="auto" w:fill="auto"/>
            <w:vAlign w:val="center"/>
          </w:tcPr>
          <w:p w14:paraId="3AD5A24D"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30C04861"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5BA573FF" w14:textId="77777777" w:rsidR="00C71BF5" w:rsidRPr="00C71BF5" w:rsidRDefault="00C71BF5" w:rsidP="00C71BF5">
            <w:pPr>
              <w:autoSpaceDE w:val="0"/>
              <w:autoSpaceDN w:val="0"/>
              <w:adjustRightInd w:val="0"/>
              <w:rPr>
                <w:caps/>
                <w:sz w:val="22"/>
                <w:szCs w:val="22"/>
              </w:rPr>
            </w:pPr>
            <w:r w:rsidRPr="00C71BF5">
              <w:rPr>
                <w:sz w:val="22"/>
                <w:szCs w:val="22"/>
              </w:rPr>
              <w:t>R35</w:t>
            </w:r>
          </w:p>
        </w:tc>
        <w:tc>
          <w:tcPr>
            <w:tcW w:w="2314" w:type="dxa"/>
            <w:vAlign w:val="center"/>
          </w:tcPr>
          <w:p w14:paraId="755FF7C4" w14:textId="77777777" w:rsidR="00C71BF5" w:rsidRPr="00C71BF5" w:rsidRDefault="00C71BF5" w:rsidP="00C71BF5">
            <w:pPr>
              <w:autoSpaceDE w:val="0"/>
              <w:autoSpaceDN w:val="0"/>
              <w:adjustRightInd w:val="0"/>
              <w:jc w:val="center"/>
              <w:rPr>
                <w:sz w:val="22"/>
                <w:szCs w:val="22"/>
              </w:rPr>
            </w:pPr>
          </w:p>
        </w:tc>
      </w:tr>
      <w:tr w:rsidR="00C71BF5" w:rsidRPr="00C71BF5" w14:paraId="6D80DD4D" w14:textId="77777777" w:rsidTr="00C71BF5">
        <w:trPr>
          <w:trHeight w:val="365"/>
        </w:trPr>
        <w:tc>
          <w:tcPr>
            <w:tcW w:w="582" w:type="dxa"/>
            <w:shd w:val="clear" w:color="auto" w:fill="auto"/>
            <w:vAlign w:val="center"/>
          </w:tcPr>
          <w:p w14:paraId="0EBC149E"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606FA852" w14:textId="77777777" w:rsidR="00C71BF5" w:rsidRPr="00C71BF5" w:rsidRDefault="00C71BF5" w:rsidP="00C71BF5">
            <w:pPr>
              <w:autoSpaceDE w:val="0"/>
              <w:autoSpaceDN w:val="0"/>
              <w:adjustRightInd w:val="0"/>
              <w:jc w:val="center"/>
              <w:rPr>
                <w:sz w:val="22"/>
                <w:szCs w:val="22"/>
              </w:rPr>
            </w:pPr>
            <w:r w:rsidRPr="00C71BF5">
              <w:rPr>
                <w:sz w:val="22"/>
                <w:szCs w:val="22"/>
              </w:rPr>
              <w:t>System łączenia</w:t>
            </w:r>
          </w:p>
        </w:tc>
        <w:tc>
          <w:tcPr>
            <w:tcW w:w="3983" w:type="dxa"/>
            <w:shd w:val="clear" w:color="auto" w:fill="auto"/>
            <w:vAlign w:val="center"/>
          </w:tcPr>
          <w:p w14:paraId="36993119" w14:textId="77777777" w:rsidR="00C71BF5" w:rsidRPr="00C71BF5" w:rsidRDefault="00C71BF5" w:rsidP="00C71BF5">
            <w:pPr>
              <w:autoSpaceDE w:val="0"/>
              <w:autoSpaceDN w:val="0"/>
              <w:adjustRightInd w:val="0"/>
              <w:rPr>
                <w:sz w:val="22"/>
                <w:szCs w:val="22"/>
              </w:rPr>
            </w:pPr>
            <w:r w:rsidRPr="00C71BF5">
              <w:rPr>
                <w:sz w:val="22"/>
                <w:szCs w:val="22"/>
              </w:rPr>
              <w:t>Czop stożkowy z nakrętką + gniazdo z gwintem</w:t>
            </w:r>
          </w:p>
        </w:tc>
        <w:tc>
          <w:tcPr>
            <w:tcW w:w="2314" w:type="dxa"/>
            <w:vAlign w:val="center"/>
          </w:tcPr>
          <w:p w14:paraId="2DFD67B9" w14:textId="77777777" w:rsidR="00C71BF5" w:rsidRPr="00C71BF5" w:rsidRDefault="00C71BF5" w:rsidP="00C71BF5">
            <w:pPr>
              <w:autoSpaceDE w:val="0"/>
              <w:autoSpaceDN w:val="0"/>
              <w:adjustRightInd w:val="0"/>
              <w:jc w:val="center"/>
              <w:rPr>
                <w:sz w:val="22"/>
                <w:szCs w:val="22"/>
              </w:rPr>
            </w:pPr>
          </w:p>
        </w:tc>
      </w:tr>
      <w:tr w:rsidR="00C71BF5" w:rsidRPr="00C71BF5" w14:paraId="1D3C1034" w14:textId="77777777" w:rsidTr="00C71BF5">
        <w:trPr>
          <w:trHeight w:val="365"/>
        </w:trPr>
        <w:tc>
          <w:tcPr>
            <w:tcW w:w="582" w:type="dxa"/>
            <w:shd w:val="clear" w:color="auto" w:fill="auto"/>
            <w:vAlign w:val="center"/>
          </w:tcPr>
          <w:p w14:paraId="03B6BC8D"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2181" w:type="dxa"/>
            <w:shd w:val="clear" w:color="auto" w:fill="auto"/>
            <w:vAlign w:val="center"/>
          </w:tcPr>
          <w:p w14:paraId="146C1E27"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12CD8919"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72115022" w14:textId="77777777" w:rsidR="00C71BF5" w:rsidRPr="00C71BF5" w:rsidRDefault="00C71BF5" w:rsidP="00C71BF5">
            <w:pPr>
              <w:autoSpaceDE w:val="0"/>
              <w:autoSpaceDN w:val="0"/>
              <w:adjustRightInd w:val="0"/>
              <w:jc w:val="center"/>
              <w:rPr>
                <w:sz w:val="22"/>
                <w:szCs w:val="22"/>
              </w:rPr>
            </w:pPr>
          </w:p>
        </w:tc>
      </w:tr>
    </w:tbl>
    <w:p w14:paraId="24466B71" w14:textId="77777777" w:rsidR="00C71BF5" w:rsidRPr="00C71BF5" w:rsidRDefault="00C71BF5" w:rsidP="00C71BF5">
      <w:pPr>
        <w:spacing w:after="160" w:line="259" w:lineRule="auto"/>
        <w:rPr>
          <w:b/>
          <w:sz w:val="22"/>
          <w:szCs w:val="22"/>
        </w:rPr>
      </w:pPr>
    </w:p>
    <w:p w14:paraId="3C948BA4" w14:textId="77777777" w:rsidR="00C71BF5" w:rsidRPr="00C71BF5" w:rsidRDefault="00C71BF5" w:rsidP="00C71BF5">
      <w:pPr>
        <w:spacing w:after="160" w:line="259" w:lineRule="auto"/>
        <w:rPr>
          <w:b/>
          <w:sz w:val="22"/>
          <w:szCs w:val="22"/>
        </w:rPr>
      </w:pPr>
    </w:p>
    <w:p w14:paraId="29BDF842" w14:textId="77777777" w:rsidR="00C71BF5" w:rsidRPr="00C71BF5" w:rsidRDefault="00C71BF5" w:rsidP="00C71BF5">
      <w:pPr>
        <w:jc w:val="both"/>
        <w:rPr>
          <w:b/>
          <w:sz w:val="22"/>
          <w:szCs w:val="22"/>
        </w:rPr>
      </w:pPr>
      <w:r w:rsidRPr="00C71BF5">
        <w:rPr>
          <w:b/>
          <w:sz w:val="22"/>
          <w:szCs w:val="22"/>
        </w:rPr>
        <w:lastRenderedPageBreak/>
        <w:t>Zadanie nr 13 - NAKRĘTKA Z GWINTEM RD120X5 DO RURY ZASILAJĄCEJ SZYBKOZŁĄCZNEJ CYLINDRYCZNO STOŻKOWEJ DN-60 76,1X7,1 18G2A=P355N OC 40MPA RUROCIĄG MAGISTRALNY ZASILAJĄCY (SYSTEM ŁĄCZENIA CZOP STOŻKOWY Z NAKRĘTKĄ+GNIAZDO Z GWINTEM)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206DA23E" w14:textId="77777777" w:rsidTr="00C71BF5">
        <w:trPr>
          <w:trHeight w:val="447"/>
        </w:trPr>
        <w:tc>
          <w:tcPr>
            <w:tcW w:w="582" w:type="dxa"/>
            <w:shd w:val="clear" w:color="auto" w:fill="C6D9F1"/>
            <w:vAlign w:val="center"/>
          </w:tcPr>
          <w:p w14:paraId="77E9C21B"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5DC8869C"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70E0F1CD"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00A92B3B" w14:textId="77777777" w:rsidR="00C71BF5" w:rsidRPr="00C71BF5" w:rsidRDefault="00C71BF5" w:rsidP="00C71BF5">
            <w:pPr>
              <w:jc w:val="center"/>
              <w:rPr>
                <w:b/>
              </w:rPr>
            </w:pPr>
            <w:r w:rsidRPr="00C71BF5">
              <w:rPr>
                <w:b/>
              </w:rPr>
              <w:t xml:space="preserve">Oferowane przez </w:t>
            </w:r>
          </w:p>
          <w:p w14:paraId="74EC1D52" w14:textId="77777777" w:rsidR="00C71BF5" w:rsidRPr="00C71BF5" w:rsidRDefault="00C71BF5" w:rsidP="00C71BF5">
            <w:pPr>
              <w:jc w:val="center"/>
              <w:rPr>
                <w:b/>
              </w:rPr>
            </w:pPr>
            <w:r w:rsidRPr="00C71BF5">
              <w:rPr>
                <w:b/>
              </w:rPr>
              <w:t xml:space="preserve">Wykonawcę wpisać </w:t>
            </w:r>
          </w:p>
          <w:p w14:paraId="212DB70C" w14:textId="77777777" w:rsidR="00C71BF5" w:rsidRPr="00C71BF5" w:rsidRDefault="00C71BF5" w:rsidP="00C71BF5">
            <w:pPr>
              <w:jc w:val="center"/>
              <w:rPr>
                <w:b/>
              </w:rPr>
            </w:pPr>
            <w:r w:rsidRPr="00C71BF5">
              <w:rPr>
                <w:b/>
              </w:rPr>
              <w:t xml:space="preserve">odpowiednio </w:t>
            </w:r>
          </w:p>
          <w:p w14:paraId="71D407B8" w14:textId="77777777" w:rsidR="00C71BF5" w:rsidRPr="00C71BF5" w:rsidRDefault="00C71BF5" w:rsidP="00C71BF5">
            <w:pPr>
              <w:jc w:val="center"/>
              <w:rPr>
                <w:b/>
              </w:rPr>
            </w:pPr>
            <w:r w:rsidRPr="00C71BF5">
              <w:rPr>
                <w:b/>
              </w:rPr>
              <w:t xml:space="preserve">TAK/NIE, lub </w:t>
            </w:r>
          </w:p>
          <w:p w14:paraId="6E391F2B" w14:textId="77777777" w:rsidR="00C71BF5" w:rsidRPr="00C71BF5" w:rsidRDefault="00C71BF5" w:rsidP="00C71BF5">
            <w:pPr>
              <w:jc w:val="center"/>
              <w:rPr>
                <w:b/>
              </w:rPr>
            </w:pPr>
            <w:r w:rsidRPr="00C71BF5">
              <w:rPr>
                <w:b/>
              </w:rPr>
              <w:t>wartość parametru</w:t>
            </w:r>
          </w:p>
        </w:tc>
      </w:tr>
      <w:tr w:rsidR="00C71BF5" w:rsidRPr="00C71BF5" w14:paraId="51B436C9" w14:textId="77777777" w:rsidTr="00C71BF5">
        <w:trPr>
          <w:trHeight w:val="365"/>
        </w:trPr>
        <w:tc>
          <w:tcPr>
            <w:tcW w:w="582" w:type="dxa"/>
            <w:shd w:val="clear" w:color="auto" w:fill="auto"/>
            <w:vAlign w:val="center"/>
          </w:tcPr>
          <w:p w14:paraId="28F5F479"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7EB09886" w14:textId="77777777" w:rsidR="00C71BF5" w:rsidRPr="00C71BF5" w:rsidRDefault="00C71BF5" w:rsidP="00C71BF5">
            <w:pPr>
              <w:autoSpaceDE w:val="0"/>
              <w:autoSpaceDN w:val="0"/>
              <w:adjustRightInd w:val="0"/>
              <w:jc w:val="center"/>
              <w:rPr>
                <w:sz w:val="22"/>
                <w:szCs w:val="22"/>
              </w:rPr>
            </w:pPr>
            <w:r w:rsidRPr="00C71BF5">
              <w:rPr>
                <w:sz w:val="22"/>
                <w:szCs w:val="22"/>
              </w:rPr>
              <w:t xml:space="preserve">Do rury zasilającej </w:t>
            </w:r>
            <w:proofErr w:type="spellStart"/>
            <w:r w:rsidRPr="00C71BF5">
              <w:rPr>
                <w:sz w:val="22"/>
                <w:szCs w:val="22"/>
              </w:rPr>
              <w:t>szybkozłącznej</w:t>
            </w:r>
            <w:proofErr w:type="spellEnd"/>
            <w:r w:rsidRPr="00C71BF5">
              <w:rPr>
                <w:sz w:val="22"/>
                <w:szCs w:val="22"/>
              </w:rPr>
              <w:t xml:space="preserve"> </w:t>
            </w:r>
            <w:proofErr w:type="spellStart"/>
            <w:r w:rsidRPr="00C71BF5">
              <w:rPr>
                <w:sz w:val="22"/>
                <w:szCs w:val="22"/>
              </w:rPr>
              <w:t>cylindryczno</w:t>
            </w:r>
            <w:proofErr w:type="spellEnd"/>
            <w:r w:rsidRPr="00C71BF5">
              <w:rPr>
                <w:sz w:val="22"/>
                <w:szCs w:val="22"/>
              </w:rPr>
              <w:t xml:space="preserve"> stożkowej</w:t>
            </w:r>
          </w:p>
        </w:tc>
        <w:tc>
          <w:tcPr>
            <w:tcW w:w="3983" w:type="dxa"/>
            <w:shd w:val="clear" w:color="auto" w:fill="auto"/>
            <w:vAlign w:val="center"/>
          </w:tcPr>
          <w:p w14:paraId="57D85353" w14:textId="77777777" w:rsidR="00C71BF5" w:rsidRPr="00C71BF5" w:rsidRDefault="00C71BF5" w:rsidP="00C71BF5">
            <w:pPr>
              <w:autoSpaceDE w:val="0"/>
              <w:autoSpaceDN w:val="0"/>
              <w:adjustRightInd w:val="0"/>
              <w:rPr>
                <w:sz w:val="22"/>
                <w:szCs w:val="22"/>
              </w:rPr>
            </w:pPr>
            <w:r w:rsidRPr="00C71BF5">
              <w:rPr>
                <w:sz w:val="22"/>
                <w:szCs w:val="22"/>
              </w:rPr>
              <w:t>DN-60   76,1X7,1</w:t>
            </w:r>
          </w:p>
        </w:tc>
        <w:tc>
          <w:tcPr>
            <w:tcW w:w="2314" w:type="dxa"/>
            <w:vAlign w:val="center"/>
          </w:tcPr>
          <w:p w14:paraId="210180BB" w14:textId="77777777" w:rsidR="00C71BF5" w:rsidRPr="00C71BF5" w:rsidRDefault="00C71BF5" w:rsidP="00C71BF5">
            <w:pPr>
              <w:autoSpaceDE w:val="0"/>
              <w:autoSpaceDN w:val="0"/>
              <w:adjustRightInd w:val="0"/>
              <w:jc w:val="center"/>
              <w:rPr>
                <w:sz w:val="22"/>
                <w:szCs w:val="22"/>
              </w:rPr>
            </w:pPr>
          </w:p>
        </w:tc>
      </w:tr>
      <w:tr w:rsidR="00C71BF5" w:rsidRPr="00C71BF5" w14:paraId="23C1117D" w14:textId="77777777" w:rsidTr="00C71BF5">
        <w:trPr>
          <w:trHeight w:val="365"/>
        </w:trPr>
        <w:tc>
          <w:tcPr>
            <w:tcW w:w="582" w:type="dxa"/>
            <w:shd w:val="clear" w:color="auto" w:fill="auto"/>
            <w:vAlign w:val="center"/>
          </w:tcPr>
          <w:p w14:paraId="09A6A759"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596EAB24" w14:textId="77777777" w:rsidR="00C71BF5" w:rsidRPr="00C71BF5" w:rsidRDefault="00C71BF5" w:rsidP="00C71BF5">
            <w:pPr>
              <w:autoSpaceDE w:val="0"/>
              <w:autoSpaceDN w:val="0"/>
              <w:adjustRightInd w:val="0"/>
              <w:jc w:val="center"/>
              <w:rPr>
                <w:sz w:val="22"/>
                <w:szCs w:val="22"/>
              </w:rPr>
            </w:pPr>
            <w:r w:rsidRPr="00C71BF5">
              <w:rPr>
                <w:sz w:val="22"/>
                <w:szCs w:val="22"/>
              </w:rPr>
              <w:t>Gwint</w:t>
            </w:r>
          </w:p>
        </w:tc>
        <w:tc>
          <w:tcPr>
            <w:tcW w:w="3983" w:type="dxa"/>
            <w:shd w:val="clear" w:color="auto" w:fill="auto"/>
            <w:vAlign w:val="center"/>
          </w:tcPr>
          <w:p w14:paraId="05A86B8F" w14:textId="77777777" w:rsidR="00C71BF5" w:rsidRPr="00C71BF5" w:rsidRDefault="00C71BF5" w:rsidP="00C71BF5">
            <w:pPr>
              <w:autoSpaceDE w:val="0"/>
              <w:autoSpaceDN w:val="0"/>
              <w:adjustRightInd w:val="0"/>
              <w:rPr>
                <w:sz w:val="22"/>
                <w:szCs w:val="22"/>
              </w:rPr>
            </w:pPr>
            <w:r w:rsidRPr="00C71BF5">
              <w:rPr>
                <w:sz w:val="22"/>
                <w:szCs w:val="22"/>
              </w:rPr>
              <w:t>RD 120x5</w:t>
            </w:r>
          </w:p>
        </w:tc>
        <w:tc>
          <w:tcPr>
            <w:tcW w:w="2314" w:type="dxa"/>
            <w:vAlign w:val="center"/>
          </w:tcPr>
          <w:p w14:paraId="2932FA82" w14:textId="77777777" w:rsidR="00C71BF5" w:rsidRPr="00C71BF5" w:rsidRDefault="00C71BF5" w:rsidP="00C71BF5">
            <w:pPr>
              <w:autoSpaceDE w:val="0"/>
              <w:autoSpaceDN w:val="0"/>
              <w:adjustRightInd w:val="0"/>
              <w:jc w:val="center"/>
              <w:rPr>
                <w:sz w:val="22"/>
                <w:szCs w:val="22"/>
              </w:rPr>
            </w:pPr>
          </w:p>
        </w:tc>
      </w:tr>
      <w:tr w:rsidR="00C71BF5" w:rsidRPr="00C71BF5" w14:paraId="3B6056B0" w14:textId="77777777" w:rsidTr="00C71BF5">
        <w:trPr>
          <w:trHeight w:val="365"/>
        </w:trPr>
        <w:tc>
          <w:tcPr>
            <w:tcW w:w="582" w:type="dxa"/>
            <w:shd w:val="clear" w:color="auto" w:fill="auto"/>
            <w:vAlign w:val="center"/>
          </w:tcPr>
          <w:p w14:paraId="40C8AE18"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6DCBA5B5"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38A10C89"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156AC04F" w14:textId="77777777" w:rsidR="00C71BF5" w:rsidRPr="00C71BF5" w:rsidRDefault="00C71BF5" w:rsidP="00C71BF5">
            <w:pPr>
              <w:autoSpaceDE w:val="0"/>
              <w:autoSpaceDN w:val="0"/>
              <w:adjustRightInd w:val="0"/>
              <w:jc w:val="center"/>
              <w:rPr>
                <w:sz w:val="22"/>
                <w:szCs w:val="22"/>
              </w:rPr>
            </w:pPr>
          </w:p>
        </w:tc>
      </w:tr>
      <w:tr w:rsidR="00C71BF5" w:rsidRPr="00C71BF5" w14:paraId="3273F442" w14:textId="77777777" w:rsidTr="00C71BF5">
        <w:trPr>
          <w:trHeight w:val="365"/>
        </w:trPr>
        <w:tc>
          <w:tcPr>
            <w:tcW w:w="582" w:type="dxa"/>
            <w:shd w:val="clear" w:color="auto" w:fill="auto"/>
            <w:vAlign w:val="center"/>
          </w:tcPr>
          <w:p w14:paraId="79EA7C6B"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33B416F3"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1EE12858"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3ED5770F"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1E45520B" w14:textId="77777777" w:rsidR="00C71BF5" w:rsidRPr="00C71BF5" w:rsidRDefault="00C71BF5" w:rsidP="00C71BF5">
            <w:pPr>
              <w:autoSpaceDE w:val="0"/>
              <w:autoSpaceDN w:val="0"/>
              <w:adjustRightInd w:val="0"/>
              <w:ind w:left="97" w:hanging="97"/>
              <w:rPr>
                <w:sz w:val="22"/>
                <w:szCs w:val="22"/>
              </w:rPr>
            </w:pPr>
            <w:r w:rsidRPr="00C71BF5">
              <w:rPr>
                <w:sz w:val="22"/>
                <w:szCs w:val="22"/>
              </w:rPr>
              <w:t>- zabezpieczenie spawów farbą cynkową od wewnątrz i zewnątrz</w:t>
            </w:r>
          </w:p>
        </w:tc>
        <w:tc>
          <w:tcPr>
            <w:tcW w:w="2314" w:type="dxa"/>
            <w:vAlign w:val="center"/>
          </w:tcPr>
          <w:p w14:paraId="6469306F" w14:textId="77777777" w:rsidR="00C71BF5" w:rsidRPr="00C71BF5" w:rsidRDefault="00C71BF5" w:rsidP="00C71BF5">
            <w:pPr>
              <w:autoSpaceDE w:val="0"/>
              <w:autoSpaceDN w:val="0"/>
              <w:adjustRightInd w:val="0"/>
              <w:jc w:val="center"/>
              <w:rPr>
                <w:sz w:val="22"/>
                <w:szCs w:val="22"/>
              </w:rPr>
            </w:pPr>
          </w:p>
        </w:tc>
      </w:tr>
      <w:tr w:rsidR="00C71BF5" w:rsidRPr="00C71BF5" w14:paraId="6DCCA9C8" w14:textId="77777777" w:rsidTr="00C71BF5">
        <w:trPr>
          <w:trHeight w:val="365"/>
        </w:trPr>
        <w:tc>
          <w:tcPr>
            <w:tcW w:w="582" w:type="dxa"/>
            <w:shd w:val="clear" w:color="auto" w:fill="auto"/>
            <w:vAlign w:val="center"/>
          </w:tcPr>
          <w:p w14:paraId="256E4AF7"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133EA80C"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65C17E51" w14:textId="77777777" w:rsidR="00C71BF5" w:rsidRPr="00C71BF5" w:rsidRDefault="00C71BF5" w:rsidP="00C71BF5">
            <w:pPr>
              <w:autoSpaceDE w:val="0"/>
              <w:autoSpaceDN w:val="0"/>
              <w:adjustRightInd w:val="0"/>
              <w:rPr>
                <w:caps/>
                <w:sz w:val="22"/>
                <w:szCs w:val="22"/>
              </w:rPr>
            </w:pPr>
            <w:r w:rsidRPr="00C71BF5">
              <w:rPr>
                <w:sz w:val="22"/>
                <w:szCs w:val="22"/>
              </w:rPr>
              <w:t>P355N</w:t>
            </w:r>
          </w:p>
        </w:tc>
        <w:tc>
          <w:tcPr>
            <w:tcW w:w="2314" w:type="dxa"/>
            <w:vAlign w:val="center"/>
          </w:tcPr>
          <w:p w14:paraId="4B17DED7" w14:textId="77777777" w:rsidR="00C71BF5" w:rsidRPr="00C71BF5" w:rsidRDefault="00C71BF5" w:rsidP="00C71BF5">
            <w:pPr>
              <w:autoSpaceDE w:val="0"/>
              <w:autoSpaceDN w:val="0"/>
              <w:adjustRightInd w:val="0"/>
              <w:jc w:val="center"/>
              <w:rPr>
                <w:sz w:val="22"/>
                <w:szCs w:val="22"/>
              </w:rPr>
            </w:pPr>
          </w:p>
        </w:tc>
      </w:tr>
      <w:tr w:rsidR="00C71BF5" w:rsidRPr="00C71BF5" w14:paraId="6340E301" w14:textId="77777777" w:rsidTr="00C71BF5">
        <w:trPr>
          <w:trHeight w:val="365"/>
        </w:trPr>
        <w:tc>
          <w:tcPr>
            <w:tcW w:w="582" w:type="dxa"/>
            <w:shd w:val="clear" w:color="auto" w:fill="auto"/>
            <w:vAlign w:val="center"/>
          </w:tcPr>
          <w:p w14:paraId="5F9A4907"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3CF0769F" w14:textId="77777777" w:rsidR="00C71BF5" w:rsidRPr="00C71BF5" w:rsidRDefault="00C71BF5" w:rsidP="00C71BF5">
            <w:pPr>
              <w:autoSpaceDE w:val="0"/>
              <w:autoSpaceDN w:val="0"/>
              <w:adjustRightInd w:val="0"/>
              <w:jc w:val="center"/>
              <w:rPr>
                <w:sz w:val="22"/>
                <w:szCs w:val="22"/>
              </w:rPr>
            </w:pPr>
            <w:r w:rsidRPr="00C71BF5">
              <w:rPr>
                <w:sz w:val="22"/>
                <w:szCs w:val="22"/>
              </w:rPr>
              <w:t>System łączenia</w:t>
            </w:r>
          </w:p>
        </w:tc>
        <w:tc>
          <w:tcPr>
            <w:tcW w:w="3983" w:type="dxa"/>
            <w:shd w:val="clear" w:color="auto" w:fill="auto"/>
            <w:vAlign w:val="center"/>
          </w:tcPr>
          <w:p w14:paraId="70038CDF" w14:textId="77777777" w:rsidR="00C71BF5" w:rsidRPr="00C71BF5" w:rsidRDefault="00C71BF5" w:rsidP="00C71BF5">
            <w:pPr>
              <w:autoSpaceDE w:val="0"/>
              <w:autoSpaceDN w:val="0"/>
              <w:adjustRightInd w:val="0"/>
              <w:rPr>
                <w:sz w:val="22"/>
                <w:szCs w:val="22"/>
              </w:rPr>
            </w:pPr>
            <w:r w:rsidRPr="00C71BF5">
              <w:rPr>
                <w:sz w:val="22"/>
                <w:szCs w:val="22"/>
              </w:rPr>
              <w:t>Czop stożkowy z nakrętką + gniazdo z gwintem</w:t>
            </w:r>
          </w:p>
        </w:tc>
        <w:tc>
          <w:tcPr>
            <w:tcW w:w="2314" w:type="dxa"/>
            <w:vAlign w:val="center"/>
          </w:tcPr>
          <w:p w14:paraId="5340426B" w14:textId="77777777" w:rsidR="00C71BF5" w:rsidRPr="00C71BF5" w:rsidRDefault="00C71BF5" w:rsidP="00C71BF5">
            <w:pPr>
              <w:autoSpaceDE w:val="0"/>
              <w:autoSpaceDN w:val="0"/>
              <w:adjustRightInd w:val="0"/>
              <w:jc w:val="center"/>
              <w:rPr>
                <w:sz w:val="22"/>
                <w:szCs w:val="22"/>
              </w:rPr>
            </w:pPr>
          </w:p>
        </w:tc>
      </w:tr>
      <w:tr w:rsidR="00C71BF5" w:rsidRPr="00C71BF5" w14:paraId="5DBFE5B6" w14:textId="77777777" w:rsidTr="00C71BF5">
        <w:trPr>
          <w:trHeight w:val="365"/>
        </w:trPr>
        <w:tc>
          <w:tcPr>
            <w:tcW w:w="582" w:type="dxa"/>
            <w:shd w:val="clear" w:color="auto" w:fill="auto"/>
            <w:vAlign w:val="center"/>
          </w:tcPr>
          <w:p w14:paraId="4B5178ED"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2181" w:type="dxa"/>
            <w:shd w:val="clear" w:color="auto" w:fill="auto"/>
            <w:vAlign w:val="center"/>
          </w:tcPr>
          <w:p w14:paraId="0F98F497"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79EC0C2F"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6F9C6447" w14:textId="77777777" w:rsidR="00C71BF5" w:rsidRPr="00C71BF5" w:rsidRDefault="00C71BF5" w:rsidP="00C71BF5">
            <w:pPr>
              <w:autoSpaceDE w:val="0"/>
              <w:autoSpaceDN w:val="0"/>
              <w:adjustRightInd w:val="0"/>
              <w:jc w:val="center"/>
              <w:rPr>
                <w:sz w:val="22"/>
                <w:szCs w:val="22"/>
              </w:rPr>
            </w:pPr>
          </w:p>
        </w:tc>
      </w:tr>
    </w:tbl>
    <w:p w14:paraId="12CC79A4" w14:textId="77777777" w:rsidR="00C71BF5" w:rsidRPr="00C71BF5" w:rsidRDefault="00C71BF5" w:rsidP="00C71BF5">
      <w:pPr>
        <w:spacing w:after="160" w:line="259" w:lineRule="auto"/>
        <w:rPr>
          <w:b/>
          <w:sz w:val="22"/>
          <w:szCs w:val="22"/>
        </w:rPr>
      </w:pPr>
    </w:p>
    <w:p w14:paraId="496343FF" w14:textId="77777777" w:rsidR="00C71BF5" w:rsidRPr="00C71BF5" w:rsidRDefault="00C71BF5" w:rsidP="00C71BF5">
      <w:pPr>
        <w:jc w:val="both"/>
        <w:rPr>
          <w:b/>
          <w:sz w:val="22"/>
          <w:szCs w:val="22"/>
        </w:rPr>
      </w:pPr>
      <w:r w:rsidRPr="00C71BF5">
        <w:rPr>
          <w:b/>
          <w:sz w:val="22"/>
          <w:szCs w:val="22"/>
        </w:rPr>
        <w:t>Zadanie nr 14 - OBEJMA DO MOCOWANIA RUR NA POCHYŁOŚCIACH 2XCZĘŚCIOWA Q 225 Z PŁASKOWNIKA OCYNKOWANY 50X4,0MM 3XŚRUBA M16X60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520F8FAF" w14:textId="77777777" w:rsidTr="00C71BF5">
        <w:trPr>
          <w:trHeight w:val="447"/>
        </w:trPr>
        <w:tc>
          <w:tcPr>
            <w:tcW w:w="582" w:type="dxa"/>
            <w:shd w:val="clear" w:color="auto" w:fill="C6D9F1"/>
            <w:vAlign w:val="center"/>
          </w:tcPr>
          <w:p w14:paraId="0034690E"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75AEE246"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512B8D5E"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0EDB33A1" w14:textId="77777777" w:rsidR="00C71BF5" w:rsidRPr="00C71BF5" w:rsidRDefault="00C71BF5" w:rsidP="00C71BF5">
            <w:pPr>
              <w:jc w:val="center"/>
              <w:rPr>
                <w:b/>
              </w:rPr>
            </w:pPr>
            <w:r w:rsidRPr="00C71BF5">
              <w:rPr>
                <w:b/>
              </w:rPr>
              <w:t xml:space="preserve">Oferowane przez </w:t>
            </w:r>
          </w:p>
          <w:p w14:paraId="0A587139" w14:textId="77777777" w:rsidR="00C71BF5" w:rsidRPr="00C71BF5" w:rsidRDefault="00C71BF5" w:rsidP="00C71BF5">
            <w:pPr>
              <w:jc w:val="center"/>
              <w:rPr>
                <w:b/>
              </w:rPr>
            </w:pPr>
            <w:r w:rsidRPr="00C71BF5">
              <w:rPr>
                <w:b/>
              </w:rPr>
              <w:t xml:space="preserve">Wykonawcę wpisać </w:t>
            </w:r>
          </w:p>
          <w:p w14:paraId="7DFC40FD" w14:textId="77777777" w:rsidR="00C71BF5" w:rsidRPr="00C71BF5" w:rsidRDefault="00C71BF5" w:rsidP="00C71BF5">
            <w:pPr>
              <w:jc w:val="center"/>
              <w:rPr>
                <w:b/>
              </w:rPr>
            </w:pPr>
            <w:r w:rsidRPr="00C71BF5">
              <w:rPr>
                <w:b/>
              </w:rPr>
              <w:t xml:space="preserve">odpowiednio </w:t>
            </w:r>
          </w:p>
          <w:p w14:paraId="51562D55" w14:textId="77777777" w:rsidR="00C71BF5" w:rsidRPr="00C71BF5" w:rsidRDefault="00C71BF5" w:rsidP="00C71BF5">
            <w:pPr>
              <w:jc w:val="center"/>
              <w:rPr>
                <w:b/>
              </w:rPr>
            </w:pPr>
            <w:r w:rsidRPr="00C71BF5">
              <w:rPr>
                <w:b/>
              </w:rPr>
              <w:t xml:space="preserve">TAK/NIE, lub </w:t>
            </w:r>
          </w:p>
          <w:p w14:paraId="721606CB" w14:textId="77777777" w:rsidR="00C71BF5" w:rsidRPr="00C71BF5" w:rsidRDefault="00C71BF5" w:rsidP="00C71BF5">
            <w:pPr>
              <w:jc w:val="center"/>
              <w:rPr>
                <w:b/>
              </w:rPr>
            </w:pPr>
            <w:r w:rsidRPr="00C71BF5">
              <w:rPr>
                <w:b/>
              </w:rPr>
              <w:t>wartość parametru</w:t>
            </w:r>
          </w:p>
        </w:tc>
      </w:tr>
      <w:tr w:rsidR="00C71BF5" w:rsidRPr="00C71BF5" w14:paraId="6F8DCF86" w14:textId="77777777" w:rsidTr="00C71BF5">
        <w:trPr>
          <w:trHeight w:val="365"/>
        </w:trPr>
        <w:tc>
          <w:tcPr>
            <w:tcW w:w="582" w:type="dxa"/>
            <w:shd w:val="clear" w:color="auto" w:fill="auto"/>
            <w:vAlign w:val="center"/>
          </w:tcPr>
          <w:p w14:paraId="3A0802D1"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6060E863"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00BFFD5A" w14:textId="77777777" w:rsidR="00C71BF5" w:rsidRPr="00C71BF5" w:rsidRDefault="00C71BF5" w:rsidP="00C71BF5">
            <w:pPr>
              <w:autoSpaceDE w:val="0"/>
              <w:autoSpaceDN w:val="0"/>
              <w:adjustRightInd w:val="0"/>
              <w:rPr>
                <w:sz w:val="22"/>
                <w:szCs w:val="22"/>
              </w:rPr>
            </w:pPr>
            <w:r w:rsidRPr="00C71BF5">
              <w:rPr>
                <w:sz w:val="22"/>
                <w:szCs w:val="22"/>
              </w:rPr>
              <w:t>2x częściowa Q 225</w:t>
            </w:r>
          </w:p>
        </w:tc>
        <w:tc>
          <w:tcPr>
            <w:tcW w:w="2314" w:type="dxa"/>
            <w:vAlign w:val="center"/>
          </w:tcPr>
          <w:p w14:paraId="606721F0" w14:textId="77777777" w:rsidR="00C71BF5" w:rsidRPr="00C71BF5" w:rsidRDefault="00C71BF5" w:rsidP="00C71BF5">
            <w:pPr>
              <w:autoSpaceDE w:val="0"/>
              <w:autoSpaceDN w:val="0"/>
              <w:adjustRightInd w:val="0"/>
              <w:jc w:val="center"/>
              <w:rPr>
                <w:sz w:val="22"/>
                <w:szCs w:val="22"/>
              </w:rPr>
            </w:pPr>
          </w:p>
        </w:tc>
      </w:tr>
      <w:tr w:rsidR="00C71BF5" w:rsidRPr="00C71BF5" w14:paraId="1AACD9FC" w14:textId="77777777" w:rsidTr="00C71BF5">
        <w:trPr>
          <w:trHeight w:val="365"/>
        </w:trPr>
        <w:tc>
          <w:tcPr>
            <w:tcW w:w="582" w:type="dxa"/>
            <w:shd w:val="clear" w:color="auto" w:fill="auto"/>
            <w:vAlign w:val="center"/>
          </w:tcPr>
          <w:p w14:paraId="2E5F3D18"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16B78D79"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381D1746" w14:textId="296338D4" w:rsidR="00C71BF5" w:rsidRPr="00C71BF5" w:rsidRDefault="00C71BF5" w:rsidP="0070486B">
            <w:pPr>
              <w:autoSpaceDE w:val="0"/>
              <w:autoSpaceDN w:val="0"/>
              <w:adjustRightInd w:val="0"/>
              <w:ind w:left="175" w:hanging="175"/>
              <w:rPr>
                <w:sz w:val="22"/>
                <w:szCs w:val="22"/>
              </w:rPr>
            </w:pPr>
            <w:r w:rsidRPr="00C71BF5">
              <w:rPr>
                <w:sz w:val="22"/>
                <w:szCs w:val="22"/>
              </w:rPr>
              <w:t>– wykonanie ocynkowania ogniowego powierzchni zgodnie z normą PN-EN ISO 1461</w:t>
            </w:r>
          </w:p>
        </w:tc>
        <w:tc>
          <w:tcPr>
            <w:tcW w:w="2314" w:type="dxa"/>
            <w:vAlign w:val="center"/>
          </w:tcPr>
          <w:p w14:paraId="4F12AE12" w14:textId="77777777" w:rsidR="00C71BF5" w:rsidRPr="00C71BF5" w:rsidRDefault="00C71BF5" w:rsidP="00C71BF5">
            <w:pPr>
              <w:autoSpaceDE w:val="0"/>
              <w:autoSpaceDN w:val="0"/>
              <w:adjustRightInd w:val="0"/>
              <w:jc w:val="center"/>
              <w:rPr>
                <w:sz w:val="22"/>
                <w:szCs w:val="22"/>
              </w:rPr>
            </w:pPr>
          </w:p>
        </w:tc>
      </w:tr>
      <w:tr w:rsidR="00C71BF5" w:rsidRPr="00C71BF5" w14:paraId="42D05834" w14:textId="77777777" w:rsidTr="00C71BF5">
        <w:trPr>
          <w:trHeight w:val="365"/>
        </w:trPr>
        <w:tc>
          <w:tcPr>
            <w:tcW w:w="582" w:type="dxa"/>
            <w:shd w:val="clear" w:color="auto" w:fill="auto"/>
            <w:vAlign w:val="center"/>
          </w:tcPr>
          <w:p w14:paraId="74334C2B"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6EFE1397"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24427F5E" w14:textId="376B9492" w:rsidR="00C71BF5" w:rsidRPr="00C71BF5" w:rsidRDefault="00C71BF5" w:rsidP="00C71BF5">
            <w:pPr>
              <w:autoSpaceDE w:val="0"/>
              <w:autoSpaceDN w:val="0"/>
              <w:adjustRightInd w:val="0"/>
              <w:rPr>
                <w:caps/>
                <w:sz w:val="22"/>
                <w:szCs w:val="22"/>
              </w:rPr>
            </w:pPr>
            <w:r w:rsidRPr="00C71BF5">
              <w:rPr>
                <w:sz w:val="22"/>
                <w:szCs w:val="22"/>
              </w:rPr>
              <w:t>Płaskownik 50x4,0mm</w:t>
            </w:r>
            <w:r w:rsidR="009D1CA7">
              <w:rPr>
                <w:sz w:val="22"/>
                <w:szCs w:val="22"/>
              </w:rPr>
              <w:t xml:space="preserve"> – </w:t>
            </w:r>
            <w:r w:rsidR="009D1CA7" w:rsidRPr="00EE5577">
              <w:rPr>
                <w:b/>
                <w:bCs/>
                <w:sz w:val="22"/>
                <w:szCs w:val="22"/>
                <w:highlight w:val="yellow"/>
              </w:rPr>
              <w:t>S235</w:t>
            </w:r>
          </w:p>
        </w:tc>
        <w:tc>
          <w:tcPr>
            <w:tcW w:w="2314" w:type="dxa"/>
            <w:vAlign w:val="center"/>
          </w:tcPr>
          <w:p w14:paraId="261D0833" w14:textId="77777777" w:rsidR="00C71BF5" w:rsidRPr="00C71BF5" w:rsidRDefault="00C71BF5" w:rsidP="00C71BF5">
            <w:pPr>
              <w:autoSpaceDE w:val="0"/>
              <w:autoSpaceDN w:val="0"/>
              <w:adjustRightInd w:val="0"/>
              <w:jc w:val="center"/>
              <w:rPr>
                <w:sz w:val="22"/>
                <w:szCs w:val="22"/>
              </w:rPr>
            </w:pPr>
          </w:p>
        </w:tc>
      </w:tr>
      <w:tr w:rsidR="004D72C6" w:rsidRPr="00C71BF5" w14:paraId="41DF3C95" w14:textId="77777777" w:rsidTr="00C71BF5">
        <w:trPr>
          <w:trHeight w:val="365"/>
        </w:trPr>
        <w:tc>
          <w:tcPr>
            <w:tcW w:w="582" w:type="dxa"/>
            <w:shd w:val="clear" w:color="auto" w:fill="auto"/>
            <w:vAlign w:val="center"/>
          </w:tcPr>
          <w:p w14:paraId="4DD4AE43" w14:textId="7F9217CF" w:rsidR="004D72C6" w:rsidRPr="00C71BF5" w:rsidRDefault="00FC73E6" w:rsidP="004D72C6">
            <w:pPr>
              <w:autoSpaceDE w:val="0"/>
              <w:autoSpaceDN w:val="0"/>
              <w:adjustRightInd w:val="0"/>
              <w:jc w:val="center"/>
              <w:rPr>
                <w:sz w:val="22"/>
                <w:szCs w:val="22"/>
              </w:rPr>
            </w:pPr>
            <w:r>
              <w:rPr>
                <w:sz w:val="22"/>
                <w:szCs w:val="22"/>
              </w:rPr>
              <w:t>4</w:t>
            </w:r>
            <w:r w:rsidR="004D72C6" w:rsidRPr="00C71BF5">
              <w:rPr>
                <w:sz w:val="22"/>
                <w:szCs w:val="22"/>
              </w:rPr>
              <w:t>.</w:t>
            </w:r>
          </w:p>
        </w:tc>
        <w:tc>
          <w:tcPr>
            <w:tcW w:w="2181" w:type="dxa"/>
            <w:shd w:val="clear" w:color="auto" w:fill="auto"/>
            <w:vAlign w:val="center"/>
          </w:tcPr>
          <w:p w14:paraId="732E2557" w14:textId="77777777" w:rsidR="004D72C6" w:rsidRPr="00C71BF5" w:rsidRDefault="004D72C6" w:rsidP="004D72C6">
            <w:pPr>
              <w:autoSpaceDE w:val="0"/>
              <w:autoSpaceDN w:val="0"/>
              <w:adjustRightInd w:val="0"/>
              <w:jc w:val="center"/>
              <w:rPr>
                <w:sz w:val="22"/>
                <w:szCs w:val="22"/>
              </w:rPr>
            </w:pPr>
            <w:r w:rsidRPr="00C71BF5">
              <w:rPr>
                <w:sz w:val="22"/>
                <w:szCs w:val="22"/>
              </w:rPr>
              <w:t>System łączenia</w:t>
            </w:r>
          </w:p>
        </w:tc>
        <w:tc>
          <w:tcPr>
            <w:tcW w:w="3983" w:type="dxa"/>
            <w:shd w:val="clear" w:color="auto" w:fill="auto"/>
            <w:vAlign w:val="center"/>
          </w:tcPr>
          <w:p w14:paraId="34BA94E6" w14:textId="77777777" w:rsidR="004D72C6" w:rsidRDefault="004D72C6" w:rsidP="004D72C6">
            <w:pPr>
              <w:autoSpaceDE w:val="0"/>
              <w:autoSpaceDN w:val="0"/>
              <w:adjustRightInd w:val="0"/>
              <w:rPr>
                <w:sz w:val="22"/>
                <w:szCs w:val="22"/>
              </w:rPr>
            </w:pPr>
            <w:r w:rsidRPr="00C71BF5">
              <w:rPr>
                <w:sz w:val="22"/>
                <w:szCs w:val="22"/>
              </w:rPr>
              <w:t>3x śruba M16x60</w:t>
            </w:r>
          </w:p>
          <w:p w14:paraId="3DE19C91" w14:textId="77777777" w:rsidR="00FC73E6" w:rsidRPr="00EE5577" w:rsidRDefault="00FC73E6" w:rsidP="00FC73E6">
            <w:pPr>
              <w:autoSpaceDE w:val="0"/>
              <w:autoSpaceDN w:val="0"/>
              <w:adjustRightInd w:val="0"/>
              <w:rPr>
                <w:b/>
                <w:bCs/>
                <w:sz w:val="22"/>
                <w:szCs w:val="22"/>
                <w:highlight w:val="yellow"/>
              </w:rPr>
            </w:pPr>
            <w:r w:rsidRPr="00EE5577">
              <w:rPr>
                <w:b/>
                <w:bCs/>
                <w:sz w:val="22"/>
                <w:szCs w:val="22"/>
                <w:highlight w:val="yellow"/>
              </w:rPr>
              <w:t>- wykonanie ocynkowania ogniowego powierzchni zgodnie z normą PN-EN ISO 1461</w:t>
            </w:r>
          </w:p>
          <w:p w14:paraId="4C5B751D" w14:textId="134049A9" w:rsidR="00FC73E6" w:rsidRPr="00C71BF5" w:rsidRDefault="00FC73E6" w:rsidP="00FC73E6">
            <w:pPr>
              <w:autoSpaceDE w:val="0"/>
              <w:autoSpaceDN w:val="0"/>
              <w:adjustRightInd w:val="0"/>
              <w:rPr>
                <w:sz w:val="22"/>
                <w:szCs w:val="22"/>
              </w:rPr>
            </w:pPr>
            <w:r w:rsidRPr="00EE5577">
              <w:rPr>
                <w:b/>
                <w:bCs/>
                <w:sz w:val="22"/>
                <w:szCs w:val="22"/>
                <w:highlight w:val="yellow"/>
              </w:rPr>
              <w:t>- klasa wytrzymałości 8.8</w:t>
            </w:r>
          </w:p>
        </w:tc>
        <w:tc>
          <w:tcPr>
            <w:tcW w:w="2314" w:type="dxa"/>
            <w:vAlign w:val="center"/>
          </w:tcPr>
          <w:p w14:paraId="6BA8B2C6" w14:textId="77777777" w:rsidR="004D72C6" w:rsidRPr="00C71BF5" w:rsidRDefault="004D72C6" w:rsidP="004D72C6">
            <w:pPr>
              <w:autoSpaceDE w:val="0"/>
              <w:autoSpaceDN w:val="0"/>
              <w:adjustRightInd w:val="0"/>
              <w:jc w:val="center"/>
              <w:rPr>
                <w:sz w:val="22"/>
                <w:szCs w:val="22"/>
              </w:rPr>
            </w:pPr>
          </w:p>
        </w:tc>
      </w:tr>
      <w:tr w:rsidR="00FC73E6" w:rsidRPr="00C71BF5" w14:paraId="268919FF" w14:textId="77777777" w:rsidTr="00C71BF5">
        <w:trPr>
          <w:trHeight w:val="365"/>
        </w:trPr>
        <w:tc>
          <w:tcPr>
            <w:tcW w:w="582" w:type="dxa"/>
            <w:shd w:val="clear" w:color="auto" w:fill="auto"/>
            <w:vAlign w:val="center"/>
          </w:tcPr>
          <w:p w14:paraId="2C23F446" w14:textId="26F31F2D" w:rsidR="00FC73E6" w:rsidRPr="00C71BF5" w:rsidRDefault="00FC73E6" w:rsidP="00FC73E6">
            <w:pPr>
              <w:autoSpaceDE w:val="0"/>
              <w:autoSpaceDN w:val="0"/>
              <w:adjustRightInd w:val="0"/>
              <w:jc w:val="center"/>
              <w:rPr>
                <w:sz w:val="22"/>
                <w:szCs w:val="22"/>
              </w:rPr>
            </w:pPr>
            <w:r>
              <w:rPr>
                <w:sz w:val="22"/>
                <w:szCs w:val="22"/>
              </w:rPr>
              <w:t>5.</w:t>
            </w:r>
          </w:p>
        </w:tc>
        <w:tc>
          <w:tcPr>
            <w:tcW w:w="2181" w:type="dxa"/>
            <w:shd w:val="clear" w:color="auto" w:fill="auto"/>
            <w:vAlign w:val="center"/>
          </w:tcPr>
          <w:p w14:paraId="7A5EFA97" w14:textId="77777777" w:rsidR="00FC73E6" w:rsidRPr="00C71BF5" w:rsidRDefault="00FC73E6" w:rsidP="00FC73E6">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28C078E7" w14:textId="77777777" w:rsidR="00FC73E6" w:rsidRPr="00C71BF5" w:rsidRDefault="00FC73E6" w:rsidP="00FC73E6">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7AEB0E1B" w14:textId="77777777" w:rsidR="00FC73E6" w:rsidRPr="00C71BF5" w:rsidRDefault="00FC73E6" w:rsidP="00FC73E6">
            <w:pPr>
              <w:autoSpaceDE w:val="0"/>
              <w:autoSpaceDN w:val="0"/>
              <w:adjustRightInd w:val="0"/>
              <w:jc w:val="center"/>
              <w:rPr>
                <w:sz w:val="22"/>
                <w:szCs w:val="22"/>
              </w:rPr>
            </w:pPr>
          </w:p>
        </w:tc>
      </w:tr>
    </w:tbl>
    <w:p w14:paraId="74B70C99" w14:textId="77777777" w:rsidR="00C71BF5" w:rsidRPr="00C71BF5" w:rsidRDefault="00C71BF5" w:rsidP="00C71BF5">
      <w:pPr>
        <w:spacing w:after="160" w:line="259" w:lineRule="auto"/>
        <w:rPr>
          <w:b/>
          <w:sz w:val="22"/>
          <w:szCs w:val="22"/>
        </w:rPr>
      </w:pPr>
    </w:p>
    <w:p w14:paraId="190B4593" w14:textId="77777777" w:rsidR="00C71BF5" w:rsidRDefault="00C71BF5" w:rsidP="00C71BF5">
      <w:pPr>
        <w:jc w:val="both"/>
        <w:rPr>
          <w:b/>
          <w:sz w:val="22"/>
          <w:szCs w:val="22"/>
        </w:rPr>
      </w:pPr>
    </w:p>
    <w:p w14:paraId="6078E700" w14:textId="77777777" w:rsidR="00C71BF5" w:rsidRDefault="00C71BF5" w:rsidP="00C71BF5">
      <w:pPr>
        <w:jc w:val="both"/>
        <w:rPr>
          <w:b/>
          <w:sz w:val="22"/>
          <w:szCs w:val="22"/>
        </w:rPr>
      </w:pPr>
    </w:p>
    <w:p w14:paraId="1942D999" w14:textId="77777777" w:rsidR="00C71BF5" w:rsidRDefault="00C71BF5" w:rsidP="00C71BF5">
      <w:pPr>
        <w:jc w:val="both"/>
        <w:rPr>
          <w:b/>
          <w:sz w:val="22"/>
          <w:szCs w:val="22"/>
        </w:rPr>
      </w:pPr>
    </w:p>
    <w:p w14:paraId="1CE2F19A" w14:textId="77777777" w:rsidR="0070486B" w:rsidRDefault="0070486B">
      <w:pPr>
        <w:spacing w:after="160" w:line="259" w:lineRule="auto"/>
        <w:rPr>
          <w:b/>
          <w:sz w:val="22"/>
          <w:szCs w:val="22"/>
        </w:rPr>
      </w:pPr>
      <w:r>
        <w:rPr>
          <w:b/>
          <w:sz w:val="22"/>
          <w:szCs w:val="22"/>
        </w:rPr>
        <w:br w:type="page"/>
      </w:r>
    </w:p>
    <w:p w14:paraId="2D6B35EE" w14:textId="5E87DAD4" w:rsidR="00C71BF5" w:rsidRDefault="00C71BF5" w:rsidP="00C71BF5">
      <w:pPr>
        <w:jc w:val="both"/>
        <w:rPr>
          <w:b/>
          <w:sz w:val="22"/>
          <w:szCs w:val="22"/>
        </w:rPr>
      </w:pPr>
      <w:r w:rsidRPr="00C71BF5">
        <w:rPr>
          <w:b/>
          <w:sz w:val="22"/>
          <w:szCs w:val="22"/>
        </w:rPr>
        <w:lastRenderedPageBreak/>
        <w:t>Zadanie nr 15 - OBEJMA DO MOCOWANIA RUR NA POCHYŁOŚCIACH 2XCZĘŚCIOWA Q 315 Z PŁASKOWNIKA OCYNKOWANY 50X4,0MM 3XŚRUBA M16X60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567C6F65" w14:textId="77777777" w:rsidTr="00C71BF5">
        <w:trPr>
          <w:trHeight w:val="447"/>
        </w:trPr>
        <w:tc>
          <w:tcPr>
            <w:tcW w:w="582" w:type="dxa"/>
            <w:shd w:val="clear" w:color="auto" w:fill="C6D9F1"/>
            <w:vAlign w:val="center"/>
          </w:tcPr>
          <w:p w14:paraId="0500B81E"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07A40369"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3A238293"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7F551A6A" w14:textId="77777777" w:rsidR="00C71BF5" w:rsidRPr="00C71BF5" w:rsidRDefault="00C71BF5" w:rsidP="00C71BF5">
            <w:pPr>
              <w:jc w:val="center"/>
              <w:rPr>
                <w:b/>
              </w:rPr>
            </w:pPr>
            <w:r w:rsidRPr="00C71BF5">
              <w:rPr>
                <w:b/>
              </w:rPr>
              <w:t xml:space="preserve">Oferowane przez </w:t>
            </w:r>
          </w:p>
          <w:p w14:paraId="7EE34C9D" w14:textId="77777777" w:rsidR="00C71BF5" w:rsidRPr="00C71BF5" w:rsidRDefault="00C71BF5" w:rsidP="00C71BF5">
            <w:pPr>
              <w:jc w:val="center"/>
              <w:rPr>
                <w:b/>
              </w:rPr>
            </w:pPr>
            <w:r w:rsidRPr="00C71BF5">
              <w:rPr>
                <w:b/>
              </w:rPr>
              <w:t xml:space="preserve">Wykonawcę wpisać </w:t>
            </w:r>
          </w:p>
          <w:p w14:paraId="70FF29D4" w14:textId="77777777" w:rsidR="00C71BF5" w:rsidRPr="00C71BF5" w:rsidRDefault="00C71BF5" w:rsidP="00C71BF5">
            <w:pPr>
              <w:jc w:val="center"/>
              <w:rPr>
                <w:b/>
              </w:rPr>
            </w:pPr>
            <w:r w:rsidRPr="00C71BF5">
              <w:rPr>
                <w:b/>
              </w:rPr>
              <w:t xml:space="preserve">odpowiednio </w:t>
            </w:r>
          </w:p>
          <w:p w14:paraId="07F4A188" w14:textId="77777777" w:rsidR="00C71BF5" w:rsidRPr="00C71BF5" w:rsidRDefault="00C71BF5" w:rsidP="00C71BF5">
            <w:pPr>
              <w:jc w:val="center"/>
              <w:rPr>
                <w:b/>
              </w:rPr>
            </w:pPr>
            <w:r w:rsidRPr="00C71BF5">
              <w:rPr>
                <w:b/>
              </w:rPr>
              <w:t xml:space="preserve">TAK/NIE, lub </w:t>
            </w:r>
          </w:p>
          <w:p w14:paraId="4EE58717" w14:textId="77777777" w:rsidR="00C71BF5" w:rsidRPr="00C71BF5" w:rsidRDefault="00C71BF5" w:rsidP="00C71BF5">
            <w:pPr>
              <w:jc w:val="center"/>
              <w:rPr>
                <w:b/>
              </w:rPr>
            </w:pPr>
            <w:r w:rsidRPr="00C71BF5">
              <w:rPr>
                <w:b/>
              </w:rPr>
              <w:t>wartość parametru</w:t>
            </w:r>
          </w:p>
        </w:tc>
      </w:tr>
      <w:tr w:rsidR="00C71BF5" w:rsidRPr="00C71BF5" w14:paraId="0D83D114" w14:textId="77777777" w:rsidTr="00C71BF5">
        <w:trPr>
          <w:trHeight w:val="365"/>
        </w:trPr>
        <w:tc>
          <w:tcPr>
            <w:tcW w:w="582" w:type="dxa"/>
            <w:shd w:val="clear" w:color="auto" w:fill="auto"/>
            <w:vAlign w:val="center"/>
          </w:tcPr>
          <w:p w14:paraId="7ECA610F"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34FA87D1"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0A393113" w14:textId="77777777" w:rsidR="00C71BF5" w:rsidRPr="00C71BF5" w:rsidRDefault="00C71BF5" w:rsidP="00C71BF5">
            <w:pPr>
              <w:autoSpaceDE w:val="0"/>
              <w:autoSpaceDN w:val="0"/>
              <w:adjustRightInd w:val="0"/>
              <w:rPr>
                <w:sz w:val="22"/>
                <w:szCs w:val="22"/>
              </w:rPr>
            </w:pPr>
            <w:r w:rsidRPr="00C71BF5">
              <w:rPr>
                <w:sz w:val="22"/>
                <w:szCs w:val="22"/>
              </w:rPr>
              <w:t>2x częściowa Q 315</w:t>
            </w:r>
          </w:p>
        </w:tc>
        <w:tc>
          <w:tcPr>
            <w:tcW w:w="2314" w:type="dxa"/>
            <w:vAlign w:val="center"/>
          </w:tcPr>
          <w:p w14:paraId="4F1C58B4" w14:textId="77777777" w:rsidR="00C71BF5" w:rsidRPr="00C71BF5" w:rsidRDefault="00C71BF5" w:rsidP="00C71BF5">
            <w:pPr>
              <w:autoSpaceDE w:val="0"/>
              <w:autoSpaceDN w:val="0"/>
              <w:adjustRightInd w:val="0"/>
              <w:jc w:val="center"/>
              <w:rPr>
                <w:sz w:val="22"/>
                <w:szCs w:val="22"/>
              </w:rPr>
            </w:pPr>
          </w:p>
        </w:tc>
      </w:tr>
      <w:tr w:rsidR="00C71BF5" w:rsidRPr="00C71BF5" w14:paraId="10BDBE40" w14:textId="77777777" w:rsidTr="00C71BF5">
        <w:trPr>
          <w:trHeight w:val="365"/>
        </w:trPr>
        <w:tc>
          <w:tcPr>
            <w:tcW w:w="582" w:type="dxa"/>
            <w:shd w:val="clear" w:color="auto" w:fill="auto"/>
            <w:vAlign w:val="center"/>
          </w:tcPr>
          <w:p w14:paraId="14F89E05"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20D2F0AC"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55E0D154" w14:textId="594113C4" w:rsidR="00C71BF5" w:rsidRPr="00C71BF5" w:rsidRDefault="00C71BF5" w:rsidP="0070486B">
            <w:pPr>
              <w:autoSpaceDE w:val="0"/>
              <w:autoSpaceDN w:val="0"/>
              <w:adjustRightInd w:val="0"/>
              <w:ind w:left="175" w:hanging="175"/>
              <w:rPr>
                <w:sz w:val="22"/>
                <w:szCs w:val="22"/>
              </w:rPr>
            </w:pPr>
            <w:r w:rsidRPr="00C71BF5">
              <w:rPr>
                <w:sz w:val="22"/>
                <w:szCs w:val="22"/>
              </w:rPr>
              <w:t>– wykonanie ocynkowania ogniowego powierzchni zgodnie z normą PN-EN ISO 1461</w:t>
            </w:r>
          </w:p>
        </w:tc>
        <w:tc>
          <w:tcPr>
            <w:tcW w:w="2314" w:type="dxa"/>
            <w:vAlign w:val="center"/>
          </w:tcPr>
          <w:p w14:paraId="2CCB5D0E" w14:textId="77777777" w:rsidR="00C71BF5" w:rsidRPr="00C71BF5" w:rsidRDefault="00C71BF5" w:rsidP="00C71BF5">
            <w:pPr>
              <w:autoSpaceDE w:val="0"/>
              <w:autoSpaceDN w:val="0"/>
              <w:adjustRightInd w:val="0"/>
              <w:jc w:val="center"/>
              <w:rPr>
                <w:sz w:val="22"/>
                <w:szCs w:val="22"/>
              </w:rPr>
            </w:pPr>
          </w:p>
        </w:tc>
      </w:tr>
      <w:tr w:rsidR="00C71BF5" w:rsidRPr="00C71BF5" w14:paraId="5F7D1583" w14:textId="77777777" w:rsidTr="00C71BF5">
        <w:trPr>
          <w:trHeight w:val="365"/>
        </w:trPr>
        <w:tc>
          <w:tcPr>
            <w:tcW w:w="582" w:type="dxa"/>
            <w:shd w:val="clear" w:color="auto" w:fill="auto"/>
            <w:vAlign w:val="center"/>
          </w:tcPr>
          <w:p w14:paraId="5A3860C2"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3FE4E591"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4B47C584" w14:textId="420EAD9E" w:rsidR="00C71BF5" w:rsidRPr="00C71BF5" w:rsidRDefault="00C71BF5" w:rsidP="00C71BF5">
            <w:pPr>
              <w:autoSpaceDE w:val="0"/>
              <w:autoSpaceDN w:val="0"/>
              <w:adjustRightInd w:val="0"/>
              <w:rPr>
                <w:caps/>
                <w:sz w:val="22"/>
                <w:szCs w:val="22"/>
              </w:rPr>
            </w:pPr>
            <w:r w:rsidRPr="00C71BF5">
              <w:rPr>
                <w:sz w:val="22"/>
                <w:szCs w:val="22"/>
              </w:rPr>
              <w:t>Płaskownik 50x4,0mm</w:t>
            </w:r>
            <w:r w:rsidR="00E371EB">
              <w:rPr>
                <w:sz w:val="22"/>
                <w:szCs w:val="22"/>
              </w:rPr>
              <w:t xml:space="preserve"> – </w:t>
            </w:r>
            <w:r w:rsidR="00E371EB" w:rsidRPr="00EE5577">
              <w:rPr>
                <w:b/>
                <w:bCs/>
                <w:sz w:val="22"/>
                <w:szCs w:val="22"/>
                <w:highlight w:val="yellow"/>
              </w:rPr>
              <w:t>S235</w:t>
            </w:r>
          </w:p>
        </w:tc>
        <w:tc>
          <w:tcPr>
            <w:tcW w:w="2314" w:type="dxa"/>
            <w:vAlign w:val="center"/>
          </w:tcPr>
          <w:p w14:paraId="1B712AA1" w14:textId="77777777" w:rsidR="00C71BF5" w:rsidRPr="00C71BF5" w:rsidRDefault="00C71BF5" w:rsidP="00C71BF5">
            <w:pPr>
              <w:autoSpaceDE w:val="0"/>
              <w:autoSpaceDN w:val="0"/>
              <w:adjustRightInd w:val="0"/>
              <w:jc w:val="center"/>
              <w:rPr>
                <w:sz w:val="22"/>
                <w:szCs w:val="22"/>
              </w:rPr>
            </w:pPr>
          </w:p>
        </w:tc>
      </w:tr>
      <w:tr w:rsidR="00C71BF5" w:rsidRPr="00C71BF5" w14:paraId="12C71D3D" w14:textId="77777777" w:rsidTr="00C71BF5">
        <w:trPr>
          <w:trHeight w:val="365"/>
        </w:trPr>
        <w:tc>
          <w:tcPr>
            <w:tcW w:w="582" w:type="dxa"/>
            <w:shd w:val="clear" w:color="auto" w:fill="auto"/>
            <w:vAlign w:val="center"/>
          </w:tcPr>
          <w:p w14:paraId="5CAF372D"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48E4AB77" w14:textId="77777777" w:rsidR="00C71BF5" w:rsidRPr="00C71BF5" w:rsidRDefault="00C71BF5" w:rsidP="00C71BF5">
            <w:pPr>
              <w:autoSpaceDE w:val="0"/>
              <w:autoSpaceDN w:val="0"/>
              <w:adjustRightInd w:val="0"/>
              <w:jc w:val="center"/>
              <w:rPr>
                <w:sz w:val="22"/>
                <w:szCs w:val="22"/>
              </w:rPr>
            </w:pPr>
            <w:r w:rsidRPr="00C71BF5">
              <w:rPr>
                <w:sz w:val="22"/>
                <w:szCs w:val="22"/>
              </w:rPr>
              <w:t>System łączenia</w:t>
            </w:r>
          </w:p>
        </w:tc>
        <w:tc>
          <w:tcPr>
            <w:tcW w:w="3983" w:type="dxa"/>
            <w:shd w:val="clear" w:color="auto" w:fill="auto"/>
            <w:vAlign w:val="center"/>
          </w:tcPr>
          <w:p w14:paraId="1DFC27FB" w14:textId="77777777" w:rsidR="00C71BF5" w:rsidRDefault="00C71BF5" w:rsidP="00C71BF5">
            <w:pPr>
              <w:autoSpaceDE w:val="0"/>
              <w:autoSpaceDN w:val="0"/>
              <w:adjustRightInd w:val="0"/>
              <w:rPr>
                <w:sz w:val="22"/>
                <w:szCs w:val="22"/>
              </w:rPr>
            </w:pPr>
            <w:r w:rsidRPr="00C71BF5">
              <w:rPr>
                <w:sz w:val="22"/>
                <w:szCs w:val="22"/>
              </w:rPr>
              <w:t>3x śruba M16x60</w:t>
            </w:r>
          </w:p>
          <w:p w14:paraId="6D969CDA" w14:textId="77777777" w:rsidR="00FC73E6" w:rsidRPr="00EE5577" w:rsidRDefault="00FC73E6" w:rsidP="00FC73E6">
            <w:pPr>
              <w:autoSpaceDE w:val="0"/>
              <w:autoSpaceDN w:val="0"/>
              <w:adjustRightInd w:val="0"/>
              <w:rPr>
                <w:b/>
                <w:bCs/>
                <w:sz w:val="22"/>
                <w:szCs w:val="22"/>
                <w:highlight w:val="yellow"/>
              </w:rPr>
            </w:pPr>
            <w:r w:rsidRPr="00EE5577">
              <w:rPr>
                <w:b/>
                <w:bCs/>
                <w:sz w:val="22"/>
                <w:szCs w:val="22"/>
                <w:highlight w:val="yellow"/>
              </w:rPr>
              <w:t>- wykonanie ocynkowania ogniowego powierzchni zgodnie z normą PN-EN ISO 1461</w:t>
            </w:r>
          </w:p>
          <w:p w14:paraId="0792C036" w14:textId="460C3AC6" w:rsidR="00FC73E6" w:rsidRPr="00C71BF5" w:rsidRDefault="00FC73E6" w:rsidP="00FC73E6">
            <w:pPr>
              <w:autoSpaceDE w:val="0"/>
              <w:autoSpaceDN w:val="0"/>
              <w:adjustRightInd w:val="0"/>
              <w:rPr>
                <w:sz w:val="22"/>
                <w:szCs w:val="22"/>
              </w:rPr>
            </w:pPr>
            <w:r w:rsidRPr="00EE5577">
              <w:rPr>
                <w:b/>
                <w:bCs/>
                <w:sz w:val="22"/>
                <w:szCs w:val="22"/>
                <w:highlight w:val="yellow"/>
              </w:rPr>
              <w:t>- klasa wytrzymałości 8.8</w:t>
            </w:r>
          </w:p>
        </w:tc>
        <w:tc>
          <w:tcPr>
            <w:tcW w:w="2314" w:type="dxa"/>
            <w:vAlign w:val="center"/>
          </w:tcPr>
          <w:p w14:paraId="23E49223" w14:textId="77777777" w:rsidR="00C71BF5" w:rsidRPr="00C71BF5" w:rsidRDefault="00C71BF5" w:rsidP="00C71BF5">
            <w:pPr>
              <w:autoSpaceDE w:val="0"/>
              <w:autoSpaceDN w:val="0"/>
              <w:adjustRightInd w:val="0"/>
              <w:jc w:val="center"/>
              <w:rPr>
                <w:sz w:val="22"/>
                <w:szCs w:val="22"/>
              </w:rPr>
            </w:pPr>
          </w:p>
        </w:tc>
      </w:tr>
      <w:tr w:rsidR="00C71BF5" w:rsidRPr="00C71BF5" w14:paraId="4FCB800A" w14:textId="77777777" w:rsidTr="00C71BF5">
        <w:trPr>
          <w:trHeight w:val="365"/>
        </w:trPr>
        <w:tc>
          <w:tcPr>
            <w:tcW w:w="582" w:type="dxa"/>
            <w:shd w:val="clear" w:color="auto" w:fill="auto"/>
            <w:vAlign w:val="center"/>
          </w:tcPr>
          <w:p w14:paraId="7BB95C70"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111C2622"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7FEF9A20"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25F8AB2C" w14:textId="77777777" w:rsidR="00C71BF5" w:rsidRPr="00C71BF5" w:rsidRDefault="00C71BF5" w:rsidP="00C71BF5">
            <w:pPr>
              <w:autoSpaceDE w:val="0"/>
              <w:autoSpaceDN w:val="0"/>
              <w:adjustRightInd w:val="0"/>
              <w:jc w:val="center"/>
              <w:rPr>
                <w:sz w:val="22"/>
                <w:szCs w:val="22"/>
              </w:rPr>
            </w:pPr>
          </w:p>
        </w:tc>
      </w:tr>
    </w:tbl>
    <w:p w14:paraId="08C5C92C" w14:textId="77777777" w:rsidR="00B808C9" w:rsidRDefault="00B808C9" w:rsidP="00C71BF5">
      <w:pPr>
        <w:spacing w:after="160" w:line="259" w:lineRule="auto"/>
        <w:rPr>
          <w:b/>
          <w:sz w:val="22"/>
          <w:szCs w:val="22"/>
        </w:rPr>
      </w:pPr>
    </w:p>
    <w:p w14:paraId="75656208" w14:textId="77777777" w:rsidR="00C71BF5" w:rsidRDefault="00C71BF5" w:rsidP="00C71BF5">
      <w:pPr>
        <w:jc w:val="both"/>
        <w:rPr>
          <w:b/>
          <w:sz w:val="22"/>
          <w:szCs w:val="22"/>
        </w:rPr>
      </w:pPr>
      <w:r w:rsidRPr="00C71BF5">
        <w:rPr>
          <w:b/>
          <w:sz w:val="22"/>
          <w:szCs w:val="22"/>
        </w:rPr>
        <w:t>Zadanie nr 16 - OBEJMA DO MOCOWANIA RUR NA POCHYŁOŚCIACH 2XCZĘŚCIOWA Q 420 Z PŁASKOWNIKA OCYNKOWANEGO 50X4,0MM 3XŚRUBA M16X60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6D75D398" w14:textId="77777777" w:rsidTr="00C71BF5">
        <w:trPr>
          <w:trHeight w:val="447"/>
        </w:trPr>
        <w:tc>
          <w:tcPr>
            <w:tcW w:w="582" w:type="dxa"/>
            <w:shd w:val="clear" w:color="auto" w:fill="C6D9F1"/>
            <w:vAlign w:val="center"/>
          </w:tcPr>
          <w:p w14:paraId="4D6EBA4D"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2BEDFD4E"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641B714D"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0BD67A42" w14:textId="77777777" w:rsidR="00C71BF5" w:rsidRPr="00C71BF5" w:rsidRDefault="00C71BF5" w:rsidP="00C71BF5">
            <w:pPr>
              <w:jc w:val="center"/>
              <w:rPr>
                <w:b/>
              </w:rPr>
            </w:pPr>
            <w:r w:rsidRPr="00C71BF5">
              <w:rPr>
                <w:b/>
              </w:rPr>
              <w:t xml:space="preserve">Oferowane przez </w:t>
            </w:r>
          </w:p>
          <w:p w14:paraId="3E1CDCF1" w14:textId="77777777" w:rsidR="00C71BF5" w:rsidRPr="00C71BF5" w:rsidRDefault="00C71BF5" w:rsidP="00C71BF5">
            <w:pPr>
              <w:jc w:val="center"/>
              <w:rPr>
                <w:b/>
              </w:rPr>
            </w:pPr>
            <w:r w:rsidRPr="00C71BF5">
              <w:rPr>
                <w:b/>
              </w:rPr>
              <w:t xml:space="preserve">Wykonawcę wpisać </w:t>
            </w:r>
          </w:p>
          <w:p w14:paraId="7454CE68" w14:textId="77777777" w:rsidR="00C71BF5" w:rsidRPr="00C71BF5" w:rsidRDefault="00C71BF5" w:rsidP="00C71BF5">
            <w:pPr>
              <w:jc w:val="center"/>
              <w:rPr>
                <w:b/>
              </w:rPr>
            </w:pPr>
            <w:r w:rsidRPr="00C71BF5">
              <w:rPr>
                <w:b/>
              </w:rPr>
              <w:t xml:space="preserve">odpowiednio </w:t>
            </w:r>
          </w:p>
          <w:p w14:paraId="747F6935" w14:textId="77777777" w:rsidR="00C71BF5" w:rsidRPr="00C71BF5" w:rsidRDefault="00C71BF5" w:rsidP="00C71BF5">
            <w:pPr>
              <w:jc w:val="center"/>
              <w:rPr>
                <w:b/>
              </w:rPr>
            </w:pPr>
            <w:r w:rsidRPr="00C71BF5">
              <w:rPr>
                <w:b/>
              </w:rPr>
              <w:t xml:space="preserve">TAK/NIE, lub </w:t>
            </w:r>
          </w:p>
          <w:p w14:paraId="56F41927" w14:textId="77777777" w:rsidR="00C71BF5" w:rsidRPr="00C71BF5" w:rsidRDefault="00C71BF5" w:rsidP="00C71BF5">
            <w:pPr>
              <w:jc w:val="center"/>
              <w:rPr>
                <w:b/>
              </w:rPr>
            </w:pPr>
            <w:r w:rsidRPr="00C71BF5">
              <w:rPr>
                <w:b/>
              </w:rPr>
              <w:t>wartość parametru</w:t>
            </w:r>
          </w:p>
        </w:tc>
      </w:tr>
      <w:tr w:rsidR="00C71BF5" w:rsidRPr="00C71BF5" w14:paraId="009B328C" w14:textId="77777777" w:rsidTr="00C71BF5">
        <w:trPr>
          <w:trHeight w:val="365"/>
        </w:trPr>
        <w:tc>
          <w:tcPr>
            <w:tcW w:w="582" w:type="dxa"/>
            <w:shd w:val="clear" w:color="auto" w:fill="auto"/>
            <w:vAlign w:val="center"/>
          </w:tcPr>
          <w:p w14:paraId="5C4353AC"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DEDC53A"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45B41072" w14:textId="77777777" w:rsidR="00C71BF5" w:rsidRPr="00C71BF5" w:rsidRDefault="00C71BF5" w:rsidP="00C71BF5">
            <w:pPr>
              <w:autoSpaceDE w:val="0"/>
              <w:autoSpaceDN w:val="0"/>
              <w:adjustRightInd w:val="0"/>
              <w:rPr>
                <w:sz w:val="22"/>
                <w:szCs w:val="22"/>
              </w:rPr>
            </w:pPr>
            <w:r w:rsidRPr="00C71BF5">
              <w:rPr>
                <w:sz w:val="22"/>
                <w:szCs w:val="22"/>
              </w:rPr>
              <w:t>2x częściowa Q 420</w:t>
            </w:r>
          </w:p>
        </w:tc>
        <w:tc>
          <w:tcPr>
            <w:tcW w:w="2314" w:type="dxa"/>
            <w:vAlign w:val="center"/>
          </w:tcPr>
          <w:p w14:paraId="27E7BF1B" w14:textId="77777777" w:rsidR="00C71BF5" w:rsidRPr="00C71BF5" w:rsidRDefault="00C71BF5" w:rsidP="00C71BF5">
            <w:pPr>
              <w:autoSpaceDE w:val="0"/>
              <w:autoSpaceDN w:val="0"/>
              <w:adjustRightInd w:val="0"/>
              <w:jc w:val="center"/>
              <w:rPr>
                <w:sz w:val="22"/>
                <w:szCs w:val="22"/>
              </w:rPr>
            </w:pPr>
          </w:p>
        </w:tc>
      </w:tr>
      <w:tr w:rsidR="00C71BF5" w:rsidRPr="00C71BF5" w14:paraId="3228D03D" w14:textId="77777777" w:rsidTr="00C71BF5">
        <w:trPr>
          <w:trHeight w:val="365"/>
        </w:trPr>
        <w:tc>
          <w:tcPr>
            <w:tcW w:w="582" w:type="dxa"/>
            <w:shd w:val="clear" w:color="auto" w:fill="auto"/>
            <w:vAlign w:val="center"/>
          </w:tcPr>
          <w:p w14:paraId="5CEEE020"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53191F77"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778A4E8D" w14:textId="4C37A1A3" w:rsidR="00C71BF5" w:rsidRPr="00C71BF5" w:rsidRDefault="00C71BF5" w:rsidP="0070486B">
            <w:pPr>
              <w:autoSpaceDE w:val="0"/>
              <w:autoSpaceDN w:val="0"/>
              <w:adjustRightInd w:val="0"/>
              <w:ind w:left="175" w:hanging="175"/>
              <w:rPr>
                <w:sz w:val="22"/>
                <w:szCs w:val="22"/>
              </w:rPr>
            </w:pPr>
            <w:r w:rsidRPr="00C71BF5">
              <w:rPr>
                <w:sz w:val="22"/>
                <w:szCs w:val="22"/>
              </w:rPr>
              <w:t>– wykonanie ocynkowania ogniowego powierzchni zgodnie z normą PN-EN ISO 1461</w:t>
            </w:r>
          </w:p>
        </w:tc>
        <w:tc>
          <w:tcPr>
            <w:tcW w:w="2314" w:type="dxa"/>
            <w:vAlign w:val="center"/>
          </w:tcPr>
          <w:p w14:paraId="0FF481EB" w14:textId="77777777" w:rsidR="00C71BF5" w:rsidRPr="00C71BF5" w:rsidRDefault="00C71BF5" w:rsidP="00C71BF5">
            <w:pPr>
              <w:autoSpaceDE w:val="0"/>
              <w:autoSpaceDN w:val="0"/>
              <w:adjustRightInd w:val="0"/>
              <w:jc w:val="center"/>
              <w:rPr>
                <w:sz w:val="22"/>
                <w:szCs w:val="22"/>
              </w:rPr>
            </w:pPr>
          </w:p>
        </w:tc>
      </w:tr>
      <w:tr w:rsidR="00C71BF5" w:rsidRPr="00C71BF5" w14:paraId="5B1B9A6C" w14:textId="77777777" w:rsidTr="00C71BF5">
        <w:trPr>
          <w:trHeight w:val="365"/>
        </w:trPr>
        <w:tc>
          <w:tcPr>
            <w:tcW w:w="582" w:type="dxa"/>
            <w:shd w:val="clear" w:color="auto" w:fill="auto"/>
            <w:vAlign w:val="center"/>
          </w:tcPr>
          <w:p w14:paraId="62C99304"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6A19FF01"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0258C18D" w14:textId="6368AA54" w:rsidR="00C71BF5" w:rsidRPr="00C71BF5" w:rsidRDefault="00C71BF5" w:rsidP="00C71BF5">
            <w:pPr>
              <w:autoSpaceDE w:val="0"/>
              <w:autoSpaceDN w:val="0"/>
              <w:adjustRightInd w:val="0"/>
              <w:rPr>
                <w:sz w:val="22"/>
                <w:szCs w:val="22"/>
              </w:rPr>
            </w:pPr>
            <w:r w:rsidRPr="00C71BF5">
              <w:rPr>
                <w:sz w:val="22"/>
                <w:szCs w:val="22"/>
              </w:rPr>
              <w:t>Płaskownik 50x4,0mm</w:t>
            </w:r>
            <w:r w:rsidR="00536766">
              <w:rPr>
                <w:sz w:val="22"/>
                <w:szCs w:val="22"/>
              </w:rPr>
              <w:t xml:space="preserve"> – </w:t>
            </w:r>
            <w:r w:rsidR="00536766" w:rsidRPr="00EE5577">
              <w:rPr>
                <w:b/>
                <w:bCs/>
                <w:sz w:val="22"/>
                <w:szCs w:val="22"/>
                <w:highlight w:val="yellow"/>
              </w:rPr>
              <w:t>S235</w:t>
            </w:r>
          </w:p>
        </w:tc>
        <w:tc>
          <w:tcPr>
            <w:tcW w:w="2314" w:type="dxa"/>
            <w:vAlign w:val="center"/>
          </w:tcPr>
          <w:p w14:paraId="2205FF30" w14:textId="77777777" w:rsidR="00C71BF5" w:rsidRPr="00C71BF5" w:rsidRDefault="00C71BF5" w:rsidP="00C71BF5">
            <w:pPr>
              <w:autoSpaceDE w:val="0"/>
              <w:autoSpaceDN w:val="0"/>
              <w:adjustRightInd w:val="0"/>
              <w:jc w:val="center"/>
              <w:rPr>
                <w:sz w:val="22"/>
                <w:szCs w:val="22"/>
              </w:rPr>
            </w:pPr>
          </w:p>
        </w:tc>
      </w:tr>
      <w:tr w:rsidR="00C71BF5" w:rsidRPr="00C71BF5" w14:paraId="064174D0" w14:textId="77777777" w:rsidTr="00C71BF5">
        <w:trPr>
          <w:trHeight w:val="365"/>
        </w:trPr>
        <w:tc>
          <w:tcPr>
            <w:tcW w:w="582" w:type="dxa"/>
            <w:shd w:val="clear" w:color="auto" w:fill="auto"/>
            <w:vAlign w:val="center"/>
          </w:tcPr>
          <w:p w14:paraId="4D0004BD"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14C2A8E5" w14:textId="77777777" w:rsidR="00C71BF5" w:rsidRPr="00C71BF5" w:rsidRDefault="00C71BF5" w:rsidP="00C71BF5">
            <w:pPr>
              <w:autoSpaceDE w:val="0"/>
              <w:autoSpaceDN w:val="0"/>
              <w:adjustRightInd w:val="0"/>
              <w:jc w:val="center"/>
              <w:rPr>
                <w:sz w:val="22"/>
                <w:szCs w:val="22"/>
              </w:rPr>
            </w:pPr>
            <w:r w:rsidRPr="00C71BF5">
              <w:rPr>
                <w:sz w:val="22"/>
                <w:szCs w:val="22"/>
              </w:rPr>
              <w:t>System łączenia</w:t>
            </w:r>
          </w:p>
        </w:tc>
        <w:tc>
          <w:tcPr>
            <w:tcW w:w="3983" w:type="dxa"/>
            <w:shd w:val="clear" w:color="auto" w:fill="auto"/>
            <w:vAlign w:val="center"/>
          </w:tcPr>
          <w:p w14:paraId="1816579A" w14:textId="77777777" w:rsidR="00C71BF5" w:rsidRDefault="00C71BF5" w:rsidP="00C71BF5">
            <w:pPr>
              <w:autoSpaceDE w:val="0"/>
              <w:autoSpaceDN w:val="0"/>
              <w:adjustRightInd w:val="0"/>
              <w:rPr>
                <w:sz w:val="22"/>
                <w:szCs w:val="22"/>
              </w:rPr>
            </w:pPr>
            <w:r w:rsidRPr="00C71BF5">
              <w:rPr>
                <w:sz w:val="22"/>
                <w:szCs w:val="22"/>
              </w:rPr>
              <w:t>3x śruba M16x60</w:t>
            </w:r>
          </w:p>
          <w:p w14:paraId="2C2B5D07" w14:textId="77777777" w:rsidR="00FC73E6" w:rsidRPr="00EE5577" w:rsidRDefault="00FC73E6" w:rsidP="00FC73E6">
            <w:pPr>
              <w:autoSpaceDE w:val="0"/>
              <w:autoSpaceDN w:val="0"/>
              <w:adjustRightInd w:val="0"/>
              <w:rPr>
                <w:b/>
                <w:bCs/>
                <w:sz w:val="22"/>
                <w:szCs w:val="22"/>
                <w:highlight w:val="yellow"/>
              </w:rPr>
            </w:pPr>
            <w:r w:rsidRPr="00EE5577">
              <w:rPr>
                <w:b/>
                <w:bCs/>
                <w:sz w:val="22"/>
                <w:szCs w:val="22"/>
                <w:highlight w:val="yellow"/>
              </w:rPr>
              <w:t>- wykonanie ocynkowania ogniowego powierzchni zgodnie z normą PN-EN ISO 1461</w:t>
            </w:r>
          </w:p>
          <w:p w14:paraId="0AD611B1" w14:textId="169CA438" w:rsidR="00FC73E6" w:rsidRPr="00C71BF5" w:rsidRDefault="00FC73E6" w:rsidP="00FC73E6">
            <w:pPr>
              <w:autoSpaceDE w:val="0"/>
              <w:autoSpaceDN w:val="0"/>
              <w:adjustRightInd w:val="0"/>
              <w:rPr>
                <w:sz w:val="22"/>
                <w:szCs w:val="22"/>
              </w:rPr>
            </w:pPr>
            <w:r w:rsidRPr="00EE5577">
              <w:rPr>
                <w:b/>
                <w:bCs/>
                <w:sz w:val="22"/>
                <w:szCs w:val="22"/>
                <w:highlight w:val="yellow"/>
              </w:rPr>
              <w:t>- klasa wytrzymałości 8.8</w:t>
            </w:r>
          </w:p>
        </w:tc>
        <w:tc>
          <w:tcPr>
            <w:tcW w:w="2314" w:type="dxa"/>
            <w:vAlign w:val="center"/>
          </w:tcPr>
          <w:p w14:paraId="51716521" w14:textId="77777777" w:rsidR="00C71BF5" w:rsidRPr="00C71BF5" w:rsidRDefault="00C71BF5" w:rsidP="00C71BF5">
            <w:pPr>
              <w:autoSpaceDE w:val="0"/>
              <w:autoSpaceDN w:val="0"/>
              <w:adjustRightInd w:val="0"/>
              <w:jc w:val="center"/>
              <w:rPr>
                <w:sz w:val="22"/>
                <w:szCs w:val="22"/>
              </w:rPr>
            </w:pPr>
          </w:p>
        </w:tc>
      </w:tr>
      <w:tr w:rsidR="00C71BF5" w:rsidRPr="00C71BF5" w14:paraId="29023E48" w14:textId="77777777" w:rsidTr="00C71BF5">
        <w:trPr>
          <w:trHeight w:val="365"/>
        </w:trPr>
        <w:tc>
          <w:tcPr>
            <w:tcW w:w="582" w:type="dxa"/>
            <w:shd w:val="clear" w:color="auto" w:fill="auto"/>
            <w:vAlign w:val="center"/>
          </w:tcPr>
          <w:p w14:paraId="182B1087"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4725D107"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10D0C60C" w14:textId="77777777" w:rsidR="00C71BF5" w:rsidRPr="00C71BF5" w:rsidRDefault="00C71BF5" w:rsidP="00C71BF5">
            <w:pPr>
              <w:autoSpaceDE w:val="0"/>
              <w:autoSpaceDN w:val="0"/>
              <w:adjustRightInd w:val="0"/>
              <w:rPr>
                <w:caps/>
                <w:sz w:val="22"/>
                <w:szCs w:val="22"/>
              </w:rPr>
            </w:pPr>
            <w:r w:rsidRPr="00C71BF5">
              <w:rPr>
                <w:sz w:val="22"/>
                <w:szCs w:val="22"/>
              </w:rPr>
              <w:t>Zgodnie z punktem B Załącznika Nr 1 do SWZ.</w:t>
            </w:r>
          </w:p>
        </w:tc>
        <w:tc>
          <w:tcPr>
            <w:tcW w:w="2314" w:type="dxa"/>
            <w:vAlign w:val="center"/>
          </w:tcPr>
          <w:p w14:paraId="344A7F4B" w14:textId="77777777" w:rsidR="00C71BF5" w:rsidRPr="00C71BF5" w:rsidRDefault="00C71BF5" w:rsidP="00C71BF5">
            <w:pPr>
              <w:autoSpaceDE w:val="0"/>
              <w:autoSpaceDN w:val="0"/>
              <w:adjustRightInd w:val="0"/>
              <w:jc w:val="center"/>
              <w:rPr>
                <w:sz w:val="22"/>
                <w:szCs w:val="22"/>
              </w:rPr>
            </w:pPr>
          </w:p>
        </w:tc>
      </w:tr>
    </w:tbl>
    <w:p w14:paraId="561C286C" w14:textId="77777777" w:rsidR="00C71BF5" w:rsidRDefault="00C71BF5" w:rsidP="00C71BF5">
      <w:pPr>
        <w:spacing w:after="160" w:line="259" w:lineRule="auto"/>
        <w:rPr>
          <w:b/>
          <w:sz w:val="22"/>
          <w:szCs w:val="22"/>
        </w:rPr>
      </w:pPr>
    </w:p>
    <w:p w14:paraId="11479007" w14:textId="77777777" w:rsidR="00C71BF5" w:rsidRPr="00C71BF5" w:rsidRDefault="00C71BF5" w:rsidP="00C71BF5">
      <w:pPr>
        <w:jc w:val="both"/>
        <w:rPr>
          <w:b/>
          <w:sz w:val="22"/>
          <w:szCs w:val="22"/>
        </w:rPr>
      </w:pPr>
      <w:r w:rsidRPr="00C71BF5">
        <w:rPr>
          <w:b/>
          <w:sz w:val="22"/>
          <w:szCs w:val="22"/>
        </w:rPr>
        <w:t>Zadanie nr 17 - OBEJMA STALOWA 2XCZĘŚCIOWA DLA RUR DN-225 Z PŁASKOWNIKA 50X4,0MM ST3S=S235JR ŁĄCZONA 3XŚRUBAMI M16 KL.4,8 BEZ ŁAŃCUCHA BEZ IZOLACJI GUMOWEJ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0492CE2E" w14:textId="77777777" w:rsidTr="00C71BF5">
        <w:trPr>
          <w:trHeight w:val="447"/>
        </w:trPr>
        <w:tc>
          <w:tcPr>
            <w:tcW w:w="582" w:type="dxa"/>
            <w:shd w:val="clear" w:color="auto" w:fill="C6D9F1"/>
            <w:vAlign w:val="center"/>
          </w:tcPr>
          <w:p w14:paraId="5173B152"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5E668622"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1E34A883"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65315B1E" w14:textId="77777777" w:rsidR="00C71BF5" w:rsidRPr="00C71BF5" w:rsidRDefault="00C71BF5" w:rsidP="00C71BF5">
            <w:pPr>
              <w:jc w:val="center"/>
              <w:rPr>
                <w:b/>
              </w:rPr>
            </w:pPr>
            <w:r w:rsidRPr="00C71BF5">
              <w:rPr>
                <w:b/>
              </w:rPr>
              <w:t xml:space="preserve">Oferowane przez </w:t>
            </w:r>
          </w:p>
          <w:p w14:paraId="31816A36" w14:textId="77777777" w:rsidR="00C71BF5" w:rsidRPr="00C71BF5" w:rsidRDefault="00C71BF5" w:rsidP="00C71BF5">
            <w:pPr>
              <w:jc w:val="center"/>
              <w:rPr>
                <w:b/>
              </w:rPr>
            </w:pPr>
            <w:r w:rsidRPr="00C71BF5">
              <w:rPr>
                <w:b/>
              </w:rPr>
              <w:t xml:space="preserve">Wykonawcę wpisać </w:t>
            </w:r>
          </w:p>
          <w:p w14:paraId="4CD46B10" w14:textId="77777777" w:rsidR="00C71BF5" w:rsidRPr="00C71BF5" w:rsidRDefault="00C71BF5" w:rsidP="00C71BF5">
            <w:pPr>
              <w:jc w:val="center"/>
              <w:rPr>
                <w:b/>
              </w:rPr>
            </w:pPr>
            <w:r w:rsidRPr="00C71BF5">
              <w:rPr>
                <w:b/>
              </w:rPr>
              <w:t xml:space="preserve">odpowiednio </w:t>
            </w:r>
          </w:p>
          <w:p w14:paraId="0C1C2FAA" w14:textId="77777777" w:rsidR="00C71BF5" w:rsidRPr="00C71BF5" w:rsidRDefault="00C71BF5" w:rsidP="00C71BF5">
            <w:pPr>
              <w:jc w:val="center"/>
              <w:rPr>
                <w:b/>
              </w:rPr>
            </w:pPr>
            <w:r w:rsidRPr="00C71BF5">
              <w:rPr>
                <w:b/>
              </w:rPr>
              <w:t xml:space="preserve">TAK/NIE, lub </w:t>
            </w:r>
          </w:p>
          <w:p w14:paraId="305D40FC" w14:textId="77777777" w:rsidR="00C71BF5" w:rsidRPr="00C71BF5" w:rsidRDefault="00C71BF5" w:rsidP="00C71BF5">
            <w:pPr>
              <w:jc w:val="center"/>
              <w:rPr>
                <w:b/>
              </w:rPr>
            </w:pPr>
            <w:r w:rsidRPr="00C71BF5">
              <w:rPr>
                <w:b/>
              </w:rPr>
              <w:t>wartość parametru</w:t>
            </w:r>
          </w:p>
        </w:tc>
      </w:tr>
      <w:tr w:rsidR="00C71BF5" w:rsidRPr="00C71BF5" w14:paraId="271A8FA7" w14:textId="77777777" w:rsidTr="00C71BF5">
        <w:trPr>
          <w:trHeight w:val="365"/>
        </w:trPr>
        <w:tc>
          <w:tcPr>
            <w:tcW w:w="582" w:type="dxa"/>
            <w:shd w:val="clear" w:color="auto" w:fill="auto"/>
            <w:vAlign w:val="center"/>
          </w:tcPr>
          <w:p w14:paraId="0EFC6AE5"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049D7ECE"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29164D60" w14:textId="77777777" w:rsidR="00C71BF5" w:rsidRPr="00C71BF5" w:rsidRDefault="00C71BF5" w:rsidP="00C71BF5">
            <w:pPr>
              <w:autoSpaceDE w:val="0"/>
              <w:autoSpaceDN w:val="0"/>
              <w:adjustRightInd w:val="0"/>
              <w:rPr>
                <w:sz w:val="22"/>
                <w:szCs w:val="22"/>
              </w:rPr>
            </w:pPr>
            <w:r w:rsidRPr="00C71BF5">
              <w:rPr>
                <w:sz w:val="22"/>
                <w:szCs w:val="22"/>
              </w:rPr>
              <w:t>2x częściowa Q 225</w:t>
            </w:r>
          </w:p>
        </w:tc>
        <w:tc>
          <w:tcPr>
            <w:tcW w:w="2314" w:type="dxa"/>
            <w:vAlign w:val="center"/>
          </w:tcPr>
          <w:p w14:paraId="57A3199D" w14:textId="77777777" w:rsidR="00C71BF5" w:rsidRPr="00C71BF5" w:rsidRDefault="00C71BF5" w:rsidP="00C71BF5">
            <w:pPr>
              <w:autoSpaceDE w:val="0"/>
              <w:autoSpaceDN w:val="0"/>
              <w:adjustRightInd w:val="0"/>
              <w:jc w:val="center"/>
              <w:rPr>
                <w:sz w:val="22"/>
                <w:szCs w:val="22"/>
              </w:rPr>
            </w:pPr>
          </w:p>
        </w:tc>
      </w:tr>
      <w:tr w:rsidR="00C71BF5" w:rsidRPr="00C71BF5" w14:paraId="668C5654" w14:textId="77777777" w:rsidTr="00C71BF5">
        <w:trPr>
          <w:trHeight w:val="365"/>
        </w:trPr>
        <w:tc>
          <w:tcPr>
            <w:tcW w:w="582" w:type="dxa"/>
            <w:shd w:val="clear" w:color="auto" w:fill="auto"/>
            <w:vAlign w:val="center"/>
          </w:tcPr>
          <w:p w14:paraId="4105B78F"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135FC424"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47157D32" w14:textId="59365B76" w:rsidR="00C71BF5" w:rsidRPr="00C71BF5" w:rsidRDefault="00C71BF5" w:rsidP="0070486B">
            <w:pPr>
              <w:autoSpaceDE w:val="0"/>
              <w:autoSpaceDN w:val="0"/>
              <w:adjustRightInd w:val="0"/>
              <w:ind w:left="175" w:hanging="175"/>
              <w:rPr>
                <w:sz w:val="22"/>
                <w:szCs w:val="22"/>
              </w:rPr>
            </w:pPr>
            <w:r w:rsidRPr="00C71BF5">
              <w:rPr>
                <w:sz w:val="22"/>
                <w:szCs w:val="22"/>
              </w:rPr>
              <w:t>– wykonanie ocynkowania ogniowego powierzchni zgodnie z normą PN-EN ISO 1461</w:t>
            </w:r>
          </w:p>
        </w:tc>
        <w:tc>
          <w:tcPr>
            <w:tcW w:w="2314" w:type="dxa"/>
            <w:vAlign w:val="center"/>
          </w:tcPr>
          <w:p w14:paraId="1E70C042" w14:textId="77777777" w:rsidR="00C71BF5" w:rsidRPr="00C71BF5" w:rsidRDefault="00C71BF5" w:rsidP="00C71BF5">
            <w:pPr>
              <w:autoSpaceDE w:val="0"/>
              <w:autoSpaceDN w:val="0"/>
              <w:adjustRightInd w:val="0"/>
              <w:jc w:val="center"/>
              <w:rPr>
                <w:sz w:val="22"/>
                <w:szCs w:val="22"/>
              </w:rPr>
            </w:pPr>
          </w:p>
        </w:tc>
      </w:tr>
      <w:tr w:rsidR="00C71BF5" w:rsidRPr="00C71BF5" w14:paraId="045C2FCD" w14:textId="77777777" w:rsidTr="00C71BF5">
        <w:trPr>
          <w:trHeight w:val="365"/>
        </w:trPr>
        <w:tc>
          <w:tcPr>
            <w:tcW w:w="582" w:type="dxa"/>
            <w:shd w:val="clear" w:color="auto" w:fill="auto"/>
            <w:vAlign w:val="center"/>
          </w:tcPr>
          <w:p w14:paraId="30D8B0C1"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3.</w:t>
            </w:r>
          </w:p>
        </w:tc>
        <w:tc>
          <w:tcPr>
            <w:tcW w:w="2181" w:type="dxa"/>
            <w:shd w:val="clear" w:color="auto" w:fill="auto"/>
            <w:vAlign w:val="center"/>
          </w:tcPr>
          <w:p w14:paraId="0401A699"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4E60DDD3" w14:textId="6528A1E4" w:rsidR="00C71BF5" w:rsidRPr="00C71BF5" w:rsidRDefault="00C71BF5" w:rsidP="00C71BF5">
            <w:pPr>
              <w:autoSpaceDE w:val="0"/>
              <w:autoSpaceDN w:val="0"/>
              <w:adjustRightInd w:val="0"/>
              <w:rPr>
                <w:sz w:val="22"/>
                <w:szCs w:val="22"/>
              </w:rPr>
            </w:pPr>
            <w:r w:rsidRPr="00C71BF5">
              <w:rPr>
                <w:sz w:val="22"/>
                <w:szCs w:val="22"/>
              </w:rPr>
              <w:t>Płaskownik 50x4,0mm</w:t>
            </w:r>
            <w:r w:rsidR="00536766">
              <w:rPr>
                <w:sz w:val="22"/>
                <w:szCs w:val="22"/>
              </w:rPr>
              <w:t xml:space="preserve"> –</w:t>
            </w:r>
            <w:r w:rsidR="00536766" w:rsidRPr="00EE5577">
              <w:rPr>
                <w:b/>
                <w:bCs/>
                <w:sz w:val="22"/>
                <w:szCs w:val="22"/>
              </w:rPr>
              <w:t xml:space="preserve"> </w:t>
            </w:r>
            <w:r w:rsidR="00536766" w:rsidRPr="00EE5577">
              <w:rPr>
                <w:b/>
                <w:bCs/>
                <w:sz w:val="22"/>
                <w:szCs w:val="22"/>
                <w:highlight w:val="yellow"/>
              </w:rPr>
              <w:t>S235</w:t>
            </w:r>
          </w:p>
        </w:tc>
        <w:tc>
          <w:tcPr>
            <w:tcW w:w="2314" w:type="dxa"/>
            <w:vAlign w:val="center"/>
          </w:tcPr>
          <w:p w14:paraId="752AC1DD" w14:textId="77777777" w:rsidR="00C71BF5" w:rsidRPr="00C71BF5" w:rsidRDefault="00C71BF5" w:rsidP="00C71BF5">
            <w:pPr>
              <w:autoSpaceDE w:val="0"/>
              <w:autoSpaceDN w:val="0"/>
              <w:adjustRightInd w:val="0"/>
              <w:jc w:val="center"/>
              <w:rPr>
                <w:sz w:val="22"/>
                <w:szCs w:val="22"/>
              </w:rPr>
            </w:pPr>
          </w:p>
        </w:tc>
      </w:tr>
      <w:tr w:rsidR="00C71BF5" w:rsidRPr="00C71BF5" w14:paraId="36B7C590" w14:textId="77777777" w:rsidTr="00C71BF5">
        <w:trPr>
          <w:trHeight w:val="365"/>
        </w:trPr>
        <w:tc>
          <w:tcPr>
            <w:tcW w:w="582" w:type="dxa"/>
            <w:shd w:val="clear" w:color="auto" w:fill="auto"/>
            <w:vAlign w:val="center"/>
          </w:tcPr>
          <w:p w14:paraId="5FA29055"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7A87E3F1" w14:textId="77777777" w:rsidR="00C71BF5" w:rsidRPr="00C71BF5" w:rsidRDefault="00C71BF5" w:rsidP="00C71BF5">
            <w:pPr>
              <w:autoSpaceDE w:val="0"/>
              <w:autoSpaceDN w:val="0"/>
              <w:adjustRightInd w:val="0"/>
              <w:jc w:val="center"/>
              <w:rPr>
                <w:sz w:val="22"/>
                <w:szCs w:val="22"/>
              </w:rPr>
            </w:pPr>
            <w:r w:rsidRPr="00C71BF5">
              <w:rPr>
                <w:sz w:val="22"/>
                <w:szCs w:val="22"/>
              </w:rPr>
              <w:t>System łączenia</w:t>
            </w:r>
          </w:p>
        </w:tc>
        <w:tc>
          <w:tcPr>
            <w:tcW w:w="3983" w:type="dxa"/>
            <w:shd w:val="clear" w:color="auto" w:fill="auto"/>
            <w:vAlign w:val="center"/>
          </w:tcPr>
          <w:p w14:paraId="5977F91C" w14:textId="77777777" w:rsidR="00C71BF5" w:rsidRDefault="00C71BF5" w:rsidP="00C71BF5">
            <w:pPr>
              <w:autoSpaceDE w:val="0"/>
              <w:autoSpaceDN w:val="0"/>
              <w:adjustRightInd w:val="0"/>
              <w:rPr>
                <w:sz w:val="22"/>
                <w:szCs w:val="22"/>
              </w:rPr>
            </w:pPr>
            <w:r w:rsidRPr="00C71BF5">
              <w:rPr>
                <w:sz w:val="22"/>
                <w:szCs w:val="22"/>
              </w:rPr>
              <w:t>3x śruba M16x60</w:t>
            </w:r>
          </w:p>
          <w:p w14:paraId="6A9C8A4D" w14:textId="77777777" w:rsidR="00FC73E6" w:rsidRPr="00EE5577" w:rsidRDefault="00FC73E6" w:rsidP="00FC73E6">
            <w:pPr>
              <w:autoSpaceDE w:val="0"/>
              <w:autoSpaceDN w:val="0"/>
              <w:adjustRightInd w:val="0"/>
              <w:rPr>
                <w:b/>
                <w:bCs/>
                <w:sz w:val="22"/>
                <w:szCs w:val="22"/>
                <w:highlight w:val="yellow"/>
              </w:rPr>
            </w:pPr>
            <w:r w:rsidRPr="00EE5577">
              <w:rPr>
                <w:b/>
                <w:bCs/>
                <w:sz w:val="22"/>
                <w:szCs w:val="22"/>
                <w:highlight w:val="yellow"/>
              </w:rPr>
              <w:t>- wykonanie ocynkowania ogniowego powierzchni zgodnie z normą PN-EN ISO 1461</w:t>
            </w:r>
          </w:p>
          <w:p w14:paraId="4A40974D" w14:textId="127291BA" w:rsidR="00FC73E6" w:rsidRPr="00C71BF5" w:rsidRDefault="00FC73E6" w:rsidP="00FC73E6">
            <w:pPr>
              <w:autoSpaceDE w:val="0"/>
              <w:autoSpaceDN w:val="0"/>
              <w:adjustRightInd w:val="0"/>
              <w:rPr>
                <w:sz w:val="22"/>
                <w:szCs w:val="22"/>
              </w:rPr>
            </w:pPr>
            <w:r w:rsidRPr="00EE5577">
              <w:rPr>
                <w:b/>
                <w:bCs/>
                <w:sz w:val="22"/>
                <w:szCs w:val="22"/>
                <w:highlight w:val="yellow"/>
              </w:rPr>
              <w:t>- klasa wytrzymałości 8.8</w:t>
            </w:r>
          </w:p>
        </w:tc>
        <w:tc>
          <w:tcPr>
            <w:tcW w:w="2314" w:type="dxa"/>
            <w:vAlign w:val="center"/>
          </w:tcPr>
          <w:p w14:paraId="2AF93D77" w14:textId="77777777" w:rsidR="00C71BF5" w:rsidRPr="00C71BF5" w:rsidRDefault="00C71BF5" w:rsidP="00C71BF5">
            <w:pPr>
              <w:autoSpaceDE w:val="0"/>
              <w:autoSpaceDN w:val="0"/>
              <w:adjustRightInd w:val="0"/>
              <w:jc w:val="center"/>
              <w:rPr>
                <w:sz w:val="22"/>
                <w:szCs w:val="22"/>
              </w:rPr>
            </w:pPr>
          </w:p>
        </w:tc>
      </w:tr>
      <w:tr w:rsidR="00C71BF5" w:rsidRPr="00C71BF5" w14:paraId="1BCDA7C8" w14:textId="77777777" w:rsidTr="00C71BF5">
        <w:trPr>
          <w:trHeight w:val="365"/>
        </w:trPr>
        <w:tc>
          <w:tcPr>
            <w:tcW w:w="582" w:type="dxa"/>
            <w:shd w:val="clear" w:color="auto" w:fill="auto"/>
            <w:vAlign w:val="center"/>
          </w:tcPr>
          <w:p w14:paraId="4322FC28"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30305204"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48C721DE" w14:textId="77777777" w:rsidR="00C71BF5" w:rsidRPr="00C71BF5" w:rsidRDefault="00C71BF5" w:rsidP="00C71BF5">
            <w:pPr>
              <w:autoSpaceDE w:val="0"/>
              <w:autoSpaceDN w:val="0"/>
              <w:adjustRightInd w:val="0"/>
              <w:rPr>
                <w:caps/>
                <w:sz w:val="22"/>
                <w:szCs w:val="22"/>
              </w:rPr>
            </w:pPr>
            <w:r w:rsidRPr="00C71BF5">
              <w:rPr>
                <w:sz w:val="22"/>
                <w:szCs w:val="22"/>
              </w:rPr>
              <w:t>Zgodnie z punktem B Załącznika Nr 1 do SWZ.</w:t>
            </w:r>
          </w:p>
        </w:tc>
        <w:tc>
          <w:tcPr>
            <w:tcW w:w="2314" w:type="dxa"/>
            <w:vAlign w:val="center"/>
          </w:tcPr>
          <w:p w14:paraId="1A6B2741" w14:textId="77777777" w:rsidR="00C71BF5" w:rsidRPr="00C71BF5" w:rsidRDefault="00C71BF5" w:rsidP="00C71BF5">
            <w:pPr>
              <w:autoSpaceDE w:val="0"/>
              <w:autoSpaceDN w:val="0"/>
              <w:adjustRightInd w:val="0"/>
              <w:jc w:val="center"/>
              <w:rPr>
                <w:sz w:val="22"/>
                <w:szCs w:val="22"/>
              </w:rPr>
            </w:pPr>
          </w:p>
        </w:tc>
      </w:tr>
    </w:tbl>
    <w:p w14:paraId="6FEEE5B2" w14:textId="77777777" w:rsidR="000A7771" w:rsidRDefault="000A7771" w:rsidP="00C71BF5">
      <w:pPr>
        <w:tabs>
          <w:tab w:val="left" w:pos="2880"/>
        </w:tabs>
        <w:jc w:val="both"/>
        <w:rPr>
          <w:b/>
          <w:sz w:val="22"/>
          <w:szCs w:val="22"/>
        </w:rPr>
      </w:pPr>
    </w:p>
    <w:p w14:paraId="3BAA5BDA" w14:textId="77777777" w:rsidR="00C71BF5" w:rsidRDefault="00C71BF5" w:rsidP="00C71BF5">
      <w:pPr>
        <w:tabs>
          <w:tab w:val="left" w:pos="2880"/>
        </w:tabs>
        <w:jc w:val="both"/>
        <w:rPr>
          <w:b/>
          <w:sz w:val="22"/>
          <w:szCs w:val="22"/>
        </w:rPr>
      </w:pPr>
      <w:r w:rsidRPr="00C71BF5">
        <w:rPr>
          <w:b/>
          <w:sz w:val="22"/>
          <w:szCs w:val="22"/>
        </w:rPr>
        <w:t>Zadanie nr 18 - PIERŚCIEŃ OCHRONNY STALOWY USZCZELKI GUMOWEJ POŁĄCZĄCZENIA KOŁNIERZOWEGO 69X79X3,5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7114623A" w14:textId="77777777" w:rsidTr="00C71BF5">
        <w:trPr>
          <w:trHeight w:val="447"/>
        </w:trPr>
        <w:tc>
          <w:tcPr>
            <w:tcW w:w="582" w:type="dxa"/>
            <w:shd w:val="clear" w:color="auto" w:fill="C6D9F1"/>
            <w:vAlign w:val="center"/>
          </w:tcPr>
          <w:p w14:paraId="11929CE1"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40991FAE"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4D613C0A"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26491FB4" w14:textId="77777777" w:rsidR="00C71BF5" w:rsidRPr="00C71BF5" w:rsidRDefault="00C71BF5" w:rsidP="00C71BF5">
            <w:pPr>
              <w:jc w:val="center"/>
              <w:rPr>
                <w:b/>
              </w:rPr>
            </w:pPr>
            <w:r w:rsidRPr="00C71BF5">
              <w:rPr>
                <w:b/>
              </w:rPr>
              <w:t xml:space="preserve">Oferowane przez </w:t>
            </w:r>
          </w:p>
          <w:p w14:paraId="5E520E96" w14:textId="77777777" w:rsidR="00C71BF5" w:rsidRPr="00C71BF5" w:rsidRDefault="00C71BF5" w:rsidP="00C71BF5">
            <w:pPr>
              <w:jc w:val="center"/>
              <w:rPr>
                <w:b/>
              </w:rPr>
            </w:pPr>
            <w:r w:rsidRPr="00C71BF5">
              <w:rPr>
                <w:b/>
              </w:rPr>
              <w:t xml:space="preserve">Wykonawcę wpisać </w:t>
            </w:r>
          </w:p>
          <w:p w14:paraId="0D06744D" w14:textId="77777777" w:rsidR="00C71BF5" w:rsidRPr="00C71BF5" w:rsidRDefault="00C71BF5" w:rsidP="00C71BF5">
            <w:pPr>
              <w:jc w:val="center"/>
              <w:rPr>
                <w:b/>
              </w:rPr>
            </w:pPr>
            <w:r w:rsidRPr="00C71BF5">
              <w:rPr>
                <w:b/>
              </w:rPr>
              <w:t xml:space="preserve">odpowiednio </w:t>
            </w:r>
          </w:p>
          <w:p w14:paraId="4BA85F5A" w14:textId="77777777" w:rsidR="00C71BF5" w:rsidRPr="00C71BF5" w:rsidRDefault="00C71BF5" w:rsidP="00C71BF5">
            <w:pPr>
              <w:jc w:val="center"/>
              <w:rPr>
                <w:b/>
              </w:rPr>
            </w:pPr>
            <w:r w:rsidRPr="00C71BF5">
              <w:rPr>
                <w:b/>
              </w:rPr>
              <w:t xml:space="preserve">TAK/NIE, lub </w:t>
            </w:r>
          </w:p>
          <w:p w14:paraId="155ECE13" w14:textId="77777777" w:rsidR="00C71BF5" w:rsidRPr="00C71BF5" w:rsidRDefault="00C71BF5" w:rsidP="00C71BF5">
            <w:pPr>
              <w:jc w:val="center"/>
              <w:rPr>
                <w:b/>
              </w:rPr>
            </w:pPr>
            <w:r w:rsidRPr="00C71BF5">
              <w:rPr>
                <w:b/>
              </w:rPr>
              <w:t>wartość parametru</w:t>
            </w:r>
          </w:p>
        </w:tc>
      </w:tr>
      <w:tr w:rsidR="00C71BF5" w:rsidRPr="00C71BF5" w14:paraId="739BBEFD" w14:textId="77777777" w:rsidTr="00C71BF5">
        <w:trPr>
          <w:trHeight w:val="365"/>
        </w:trPr>
        <w:tc>
          <w:tcPr>
            <w:tcW w:w="582" w:type="dxa"/>
            <w:shd w:val="clear" w:color="auto" w:fill="auto"/>
            <w:vAlign w:val="center"/>
          </w:tcPr>
          <w:p w14:paraId="3609352B"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A499441"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13C94F18" w14:textId="77777777" w:rsidR="00C71BF5" w:rsidRPr="00C71BF5" w:rsidRDefault="00C71BF5" w:rsidP="00C71BF5">
            <w:pPr>
              <w:autoSpaceDE w:val="0"/>
              <w:autoSpaceDN w:val="0"/>
              <w:adjustRightInd w:val="0"/>
              <w:rPr>
                <w:sz w:val="22"/>
                <w:szCs w:val="22"/>
              </w:rPr>
            </w:pPr>
            <w:r w:rsidRPr="00C71BF5">
              <w:rPr>
                <w:sz w:val="22"/>
                <w:szCs w:val="22"/>
              </w:rPr>
              <w:t>69x79x3,5</w:t>
            </w:r>
          </w:p>
        </w:tc>
        <w:tc>
          <w:tcPr>
            <w:tcW w:w="2314" w:type="dxa"/>
            <w:vAlign w:val="center"/>
          </w:tcPr>
          <w:p w14:paraId="2CEBF827" w14:textId="77777777" w:rsidR="00C71BF5" w:rsidRPr="00C71BF5" w:rsidRDefault="00C71BF5" w:rsidP="00C71BF5">
            <w:pPr>
              <w:autoSpaceDE w:val="0"/>
              <w:autoSpaceDN w:val="0"/>
              <w:adjustRightInd w:val="0"/>
              <w:jc w:val="center"/>
              <w:rPr>
                <w:sz w:val="22"/>
                <w:szCs w:val="22"/>
              </w:rPr>
            </w:pPr>
          </w:p>
        </w:tc>
      </w:tr>
      <w:tr w:rsidR="00C71BF5" w:rsidRPr="00C71BF5" w14:paraId="0CDF55D1" w14:textId="77777777" w:rsidTr="00C71BF5">
        <w:trPr>
          <w:trHeight w:val="365"/>
        </w:trPr>
        <w:tc>
          <w:tcPr>
            <w:tcW w:w="582" w:type="dxa"/>
            <w:shd w:val="clear" w:color="auto" w:fill="auto"/>
            <w:vAlign w:val="center"/>
          </w:tcPr>
          <w:p w14:paraId="38FAF369"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0E58D498"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00E08FB5" w14:textId="77777777" w:rsidR="00C71BF5" w:rsidRPr="00C71BF5" w:rsidRDefault="00C71BF5" w:rsidP="00C71BF5">
            <w:pPr>
              <w:autoSpaceDE w:val="0"/>
              <w:autoSpaceDN w:val="0"/>
              <w:adjustRightInd w:val="0"/>
              <w:rPr>
                <w:sz w:val="22"/>
                <w:szCs w:val="22"/>
              </w:rPr>
            </w:pPr>
            <w:r w:rsidRPr="00C71BF5">
              <w:rPr>
                <w:sz w:val="22"/>
                <w:szCs w:val="22"/>
              </w:rPr>
              <w:t>S355J2G3</w:t>
            </w:r>
          </w:p>
        </w:tc>
        <w:tc>
          <w:tcPr>
            <w:tcW w:w="2314" w:type="dxa"/>
            <w:vAlign w:val="center"/>
          </w:tcPr>
          <w:p w14:paraId="41F5C6FB" w14:textId="77777777" w:rsidR="00C71BF5" w:rsidRPr="00C71BF5" w:rsidRDefault="00C71BF5" w:rsidP="00C71BF5">
            <w:pPr>
              <w:autoSpaceDE w:val="0"/>
              <w:autoSpaceDN w:val="0"/>
              <w:adjustRightInd w:val="0"/>
              <w:jc w:val="center"/>
              <w:rPr>
                <w:sz w:val="22"/>
                <w:szCs w:val="22"/>
              </w:rPr>
            </w:pPr>
          </w:p>
        </w:tc>
      </w:tr>
      <w:tr w:rsidR="00C71BF5" w:rsidRPr="00C71BF5" w14:paraId="01C3D6D9" w14:textId="77777777" w:rsidTr="00C71BF5">
        <w:trPr>
          <w:trHeight w:val="365"/>
        </w:trPr>
        <w:tc>
          <w:tcPr>
            <w:tcW w:w="582" w:type="dxa"/>
            <w:shd w:val="clear" w:color="auto" w:fill="auto"/>
            <w:vAlign w:val="center"/>
          </w:tcPr>
          <w:p w14:paraId="6EEBEE91"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6C2C20FE"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73FA94E6" w14:textId="77777777" w:rsidR="00C71BF5" w:rsidRPr="00C71BF5" w:rsidRDefault="00C71BF5" w:rsidP="00C71BF5">
            <w:pPr>
              <w:autoSpaceDE w:val="0"/>
              <w:autoSpaceDN w:val="0"/>
              <w:adjustRightInd w:val="0"/>
              <w:rPr>
                <w:caps/>
                <w:sz w:val="22"/>
                <w:szCs w:val="22"/>
              </w:rPr>
            </w:pPr>
            <w:r w:rsidRPr="00C71BF5">
              <w:rPr>
                <w:sz w:val="22"/>
                <w:szCs w:val="22"/>
              </w:rPr>
              <w:t>Zgodnie z punktem B Załącznika Nr 1 do SWZ.</w:t>
            </w:r>
          </w:p>
        </w:tc>
        <w:tc>
          <w:tcPr>
            <w:tcW w:w="2314" w:type="dxa"/>
            <w:vAlign w:val="center"/>
          </w:tcPr>
          <w:p w14:paraId="6F2F39A8" w14:textId="77777777" w:rsidR="00C71BF5" w:rsidRPr="00C71BF5" w:rsidRDefault="00C71BF5" w:rsidP="00C71BF5">
            <w:pPr>
              <w:autoSpaceDE w:val="0"/>
              <w:autoSpaceDN w:val="0"/>
              <w:adjustRightInd w:val="0"/>
              <w:jc w:val="center"/>
              <w:rPr>
                <w:sz w:val="22"/>
                <w:szCs w:val="22"/>
              </w:rPr>
            </w:pPr>
          </w:p>
        </w:tc>
      </w:tr>
    </w:tbl>
    <w:p w14:paraId="5115FD33" w14:textId="77777777" w:rsidR="00C71BF5" w:rsidRPr="00C71BF5" w:rsidRDefault="00C71BF5" w:rsidP="00C71BF5">
      <w:pPr>
        <w:spacing w:after="160" w:line="259" w:lineRule="auto"/>
        <w:rPr>
          <w:b/>
          <w:sz w:val="22"/>
          <w:szCs w:val="22"/>
        </w:rPr>
      </w:pPr>
    </w:p>
    <w:p w14:paraId="539F7A79" w14:textId="77777777" w:rsidR="00C71BF5" w:rsidRDefault="00C71BF5" w:rsidP="00C71BF5">
      <w:pPr>
        <w:jc w:val="both"/>
        <w:rPr>
          <w:b/>
          <w:sz w:val="22"/>
          <w:szCs w:val="22"/>
        </w:rPr>
      </w:pPr>
      <w:r w:rsidRPr="00C71BF5">
        <w:rPr>
          <w:b/>
          <w:sz w:val="22"/>
          <w:szCs w:val="22"/>
        </w:rPr>
        <w:t>Zadanie nr 19 - PIERŚCIEŃ OCHRONNY STALOWY USZCZELKI GUMOWEJ POŁĄCZENIA KOŁNIERZOWEGO 90X105X3,0 S355J2G3 PO-135-MET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2D3972D5" w14:textId="77777777" w:rsidTr="00C71BF5">
        <w:trPr>
          <w:trHeight w:val="447"/>
        </w:trPr>
        <w:tc>
          <w:tcPr>
            <w:tcW w:w="582" w:type="dxa"/>
            <w:shd w:val="clear" w:color="auto" w:fill="C6D9F1"/>
            <w:vAlign w:val="center"/>
          </w:tcPr>
          <w:p w14:paraId="282A68D9"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7E050E17"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22FA9094"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018939F0" w14:textId="77777777" w:rsidR="00C71BF5" w:rsidRPr="00C71BF5" w:rsidRDefault="00C71BF5" w:rsidP="00C71BF5">
            <w:pPr>
              <w:jc w:val="center"/>
              <w:rPr>
                <w:b/>
              </w:rPr>
            </w:pPr>
            <w:r w:rsidRPr="00C71BF5">
              <w:rPr>
                <w:b/>
              </w:rPr>
              <w:t xml:space="preserve">Oferowane przez </w:t>
            </w:r>
          </w:p>
          <w:p w14:paraId="08805A32" w14:textId="77777777" w:rsidR="00C71BF5" w:rsidRPr="00C71BF5" w:rsidRDefault="00C71BF5" w:rsidP="00C71BF5">
            <w:pPr>
              <w:jc w:val="center"/>
              <w:rPr>
                <w:b/>
              </w:rPr>
            </w:pPr>
            <w:r w:rsidRPr="00C71BF5">
              <w:rPr>
                <w:b/>
              </w:rPr>
              <w:t xml:space="preserve">Wykonawcę wpisać </w:t>
            </w:r>
          </w:p>
          <w:p w14:paraId="3F10F7DF" w14:textId="77777777" w:rsidR="00C71BF5" w:rsidRPr="00C71BF5" w:rsidRDefault="00C71BF5" w:rsidP="00C71BF5">
            <w:pPr>
              <w:jc w:val="center"/>
              <w:rPr>
                <w:b/>
              </w:rPr>
            </w:pPr>
            <w:r w:rsidRPr="00C71BF5">
              <w:rPr>
                <w:b/>
              </w:rPr>
              <w:t xml:space="preserve">odpowiednio </w:t>
            </w:r>
          </w:p>
          <w:p w14:paraId="090204D6" w14:textId="77777777" w:rsidR="00C71BF5" w:rsidRPr="00C71BF5" w:rsidRDefault="00C71BF5" w:rsidP="00C71BF5">
            <w:pPr>
              <w:jc w:val="center"/>
              <w:rPr>
                <w:b/>
              </w:rPr>
            </w:pPr>
            <w:r w:rsidRPr="00C71BF5">
              <w:rPr>
                <w:b/>
              </w:rPr>
              <w:t xml:space="preserve">TAK/NIE, lub </w:t>
            </w:r>
          </w:p>
          <w:p w14:paraId="2D80473B" w14:textId="77777777" w:rsidR="00C71BF5" w:rsidRPr="00C71BF5" w:rsidRDefault="00C71BF5" w:rsidP="00C71BF5">
            <w:pPr>
              <w:jc w:val="center"/>
              <w:rPr>
                <w:b/>
              </w:rPr>
            </w:pPr>
            <w:r w:rsidRPr="00C71BF5">
              <w:rPr>
                <w:b/>
              </w:rPr>
              <w:t>wartość parametru</w:t>
            </w:r>
          </w:p>
        </w:tc>
      </w:tr>
      <w:tr w:rsidR="00C71BF5" w:rsidRPr="00C71BF5" w14:paraId="0E167B9A" w14:textId="77777777" w:rsidTr="00C71BF5">
        <w:trPr>
          <w:trHeight w:val="365"/>
        </w:trPr>
        <w:tc>
          <w:tcPr>
            <w:tcW w:w="582" w:type="dxa"/>
            <w:shd w:val="clear" w:color="auto" w:fill="auto"/>
            <w:vAlign w:val="center"/>
          </w:tcPr>
          <w:p w14:paraId="0FF72B66"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848AF9D"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3785DF6B" w14:textId="77777777" w:rsidR="00C71BF5" w:rsidRPr="00C71BF5" w:rsidRDefault="00C71BF5" w:rsidP="00C71BF5">
            <w:pPr>
              <w:autoSpaceDE w:val="0"/>
              <w:autoSpaceDN w:val="0"/>
              <w:adjustRightInd w:val="0"/>
              <w:rPr>
                <w:sz w:val="22"/>
                <w:szCs w:val="22"/>
              </w:rPr>
            </w:pPr>
            <w:r w:rsidRPr="00C71BF5">
              <w:rPr>
                <w:sz w:val="22"/>
                <w:szCs w:val="22"/>
              </w:rPr>
              <w:t>90x105x3,0</w:t>
            </w:r>
          </w:p>
        </w:tc>
        <w:tc>
          <w:tcPr>
            <w:tcW w:w="2314" w:type="dxa"/>
            <w:vAlign w:val="center"/>
          </w:tcPr>
          <w:p w14:paraId="25D8ED5B" w14:textId="77777777" w:rsidR="00C71BF5" w:rsidRPr="00C71BF5" w:rsidRDefault="00C71BF5" w:rsidP="00C71BF5">
            <w:pPr>
              <w:autoSpaceDE w:val="0"/>
              <w:autoSpaceDN w:val="0"/>
              <w:adjustRightInd w:val="0"/>
              <w:jc w:val="center"/>
              <w:rPr>
                <w:sz w:val="22"/>
                <w:szCs w:val="22"/>
              </w:rPr>
            </w:pPr>
          </w:p>
        </w:tc>
      </w:tr>
      <w:tr w:rsidR="00C71BF5" w:rsidRPr="00C71BF5" w14:paraId="0277E6C7" w14:textId="77777777" w:rsidTr="00C71BF5">
        <w:trPr>
          <w:trHeight w:val="365"/>
        </w:trPr>
        <w:tc>
          <w:tcPr>
            <w:tcW w:w="582" w:type="dxa"/>
            <w:shd w:val="clear" w:color="auto" w:fill="auto"/>
            <w:vAlign w:val="center"/>
          </w:tcPr>
          <w:p w14:paraId="0F9077A0"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3449DCD7"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10A9E1ED" w14:textId="77777777" w:rsidR="00C71BF5" w:rsidRPr="00C71BF5" w:rsidRDefault="00C71BF5" w:rsidP="00C71BF5">
            <w:pPr>
              <w:autoSpaceDE w:val="0"/>
              <w:autoSpaceDN w:val="0"/>
              <w:adjustRightInd w:val="0"/>
              <w:rPr>
                <w:sz w:val="22"/>
                <w:szCs w:val="22"/>
              </w:rPr>
            </w:pPr>
            <w:r w:rsidRPr="00C71BF5">
              <w:rPr>
                <w:sz w:val="22"/>
                <w:szCs w:val="22"/>
              </w:rPr>
              <w:t>S355J2G3</w:t>
            </w:r>
          </w:p>
        </w:tc>
        <w:tc>
          <w:tcPr>
            <w:tcW w:w="2314" w:type="dxa"/>
            <w:vAlign w:val="center"/>
          </w:tcPr>
          <w:p w14:paraId="604CEEF4" w14:textId="77777777" w:rsidR="00C71BF5" w:rsidRPr="00C71BF5" w:rsidRDefault="00C71BF5" w:rsidP="00C71BF5">
            <w:pPr>
              <w:autoSpaceDE w:val="0"/>
              <w:autoSpaceDN w:val="0"/>
              <w:adjustRightInd w:val="0"/>
              <w:jc w:val="center"/>
              <w:rPr>
                <w:sz w:val="22"/>
                <w:szCs w:val="22"/>
              </w:rPr>
            </w:pPr>
          </w:p>
        </w:tc>
      </w:tr>
      <w:tr w:rsidR="00C71BF5" w:rsidRPr="00C71BF5" w14:paraId="7DCA0B72" w14:textId="77777777" w:rsidTr="00C71BF5">
        <w:trPr>
          <w:trHeight w:val="365"/>
        </w:trPr>
        <w:tc>
          <w:tcPr>
            <w:tcW w:w="582" w:type="dxa"/>
            <w:shd w:val="clear" w:color="auto" w:fill="auto"/>
            <w:vAlign w:val="center"/>
          </w:tcPr>
          <w:p w14:paraId="4CDD157E"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588E5B44"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68501E09"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649D3368" w14:textId="77777777" w:rsidR="00C71BF5" w:rsidRPr="00C71BF5" w:rsidRDefault="00C71BF5" w:rsidP="00C71BF5">
            <w:pPr>
              <w:autoSpaceDE w:val="0"/>
              <w:autoSpaceDN w:val="0"/>
              <w:adjustRightInd w:val="0"/>
              <w:jc w:val="center"/>
              <w:rPr>
                <w:sz w:val="22"/>
                <w:szCs w:val="22"/>
              </w:rPr>
            </w:pPr>
          </w:p>
        </w:tc>
      </w:tr>
    </w:tbl>
    <w:p w14:paraId="2D2A435E" w14:textId="77777777" w:rsidR="000A7771" w:rsidRDefault="000A7771" w:rsidP="00C71BF5">
      <w:pPr>
        <w:jc w:val="both"/>
        <w:rPr>
          <w:b/>
          <w:sz w:val="22"/>
          <w:szCs w:val="22"/>
        </w:rPr>
      </w:pPr>
    </w:p>
    <w:p w14:paraId="496740FE" w14:textId="77777777" w:rsidR="000A7771" w:rsidRDefault="000A7771" w:rsidP="00C71BF5">
      <w:pPr>
        <w:jc w:val="both"/>
        <w:rPr>
          <w:b/>
          <w:sz w:val="22"/>
          <w:szCs w:val="22"/>
        </w:rPr>
      </w:pPr>
    </w:p>
    <w:p w14:paraId="4B261F7B" w14:textId="77777777" w:rsidR="00C71BF5" w:rsidRDefault="00C71BF5" w:rsidP="00C71BF5">
      <w:pPr>
        <w:jc w:val="both"/>
        <w:rPr>
          <w:b/>
          <w:sz w:val="22"/>
          <w:szCs w:val="22"/>
        </w:rPr>
      </w:pPr>
      <w:r w:rsidRPr="00C71BF5">
        <w:rPr>
          <w:b/>
          <w:sz w:val="22"/>
          <w:szCs w:val="22"/>
        </w:rPr>
        <w:t>Zadanie nr 20 - ROZDZIELACZ SZYBKOZŁĄCZNY CYLINDRYCZNO-STOŻKOWY DN-60X7,1 GNIAZDO/2XSTECKO 25 P355N OC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52BD06C2" w14:textId="77777777" w:rsidTr="00C71BF5">
        <w:trPr>
          <w:trHeight w:val="447"/>
        </w:trPr>
        <w:tc>
          <w:tcPr>
            <w:tcW w:w="582" w:type="dxa"/>
            <w:shd w:val="clear" w:color="auto" w:fill="C6D9F1"/>
            <w:vAlign w:val="center"/>
          </w:tcPr>
          <w:p w14:paraId="10929052"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61B75D13"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527A801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4090B232" w14:textId="77777777" w:rsidR="00C71BF5" w:rsidRPr="00C71BF5" w:rsidRDefault="00C71BF5" w:rsidP="00C71BF5">
            <w:pPr>
              <w:jc w:val="center"/>
              <w:rPr>
                <w:b/>
              </w:rPr>
            </w:pPr>
            <w:r w:rsidRPr="00C71BF5">
              <w:rPr>
                <w:b/>
              </w:rPr>
              <w:t xml:space="preserve">Oferowane przez </w:t>
            </w:r>
          </w:p>
          <w:p w14:paraId="0A10F8B7" w14:textId="77777777" w:rsidR="00C71BF5" w:rsidRPr="00C71BF5" w:rsidRDefault="00C71BF5" w:rsidP="00C71BF5">
            <w:pPr>
              <w:jc w:val="center"/>
              <w:rPr>
                <w:b/>
              </w:rPr>
            </w:pPr>
            <w:r w:rsidRPr="00C71BF5">
              <w:rPr>
                <w:b/>
              </w:rPr>
              <w:t xml:space="preserve">Wykonawcę wpisać </w:t>
            </w:r>
          </w:p>
          <w:p w14:paraId="48224212" w14:textId="77777777" w:rsidR="00C71BF5" w:rsidRPr="00C71BF5" w:rsidRDefault="00C71BF5" w:rsidP="00C71BF5">
            <w:pPr>
              <w:jc w:val="center"/>
              <w:rPr>
                <w:b/>
              </w:rPr>
            </w:pPr>
            <w:r w:rsidRPr="00C71BF5">
              <w:rPr>
                <w:b/>
              </w:rPr>
              <w:t xml:space="preserve">odpowiednio </w:t>
            </w:r>
          </w:p>
          <w:p w14:paraId="654D9237" w14:textId="77777777" w:rsidR="00C71BF5" w:rsidRPr="00C71BF5" w:rsidRDefault="00C71BF5" w:rsidP="00C71BF5">
            <w:pPr>
              <w:jc w:val="center"/>
              <w:rPr>
                <w:b/>
              </w:rPr>
            </w:pPr>
            <w:r w:rsidRPr="00C71BF5">
              <w:rPr>
                <w:b/>
              </w:rPr>
              <w:t xml:space="preserve">TAK/NIE, lub </w:t>
            </w:r>
          </w:p>
          <w:p w14:paraId="6BEF3479" w14:textId="77777777" w:rsidR="00C71BF5" w:rsidRPr="00C71BF5" w:rsidRDefault="00C71BF5" w:rsidP="00C71BF5">
            <w:pPr>
              <w:jc w:val="center"/>
              <w:rPr>
                <w:b/>
              </w:rPr>
            </w:pPr>
            <w:r w:rsidRPr="00C71BF5">
              <w:rPr>
                <w:b/>
              </w:rPr>
              <w:t>wartość parametru</w:t>
            </w:r>
          </w:p>
        </w:tc>
      </w:tr>
      <w:tr w:rsidR="00C71BF5" w:rsidRPr="00C71BF5" w14:paraId="2991B395" w14:textId="77777777" w:rsidTr="00C71BF5">
        <w:trPr>
          <w:trHeight w:val="365"/>
        </w:trPr>
        <w:tc>
          <w:tcPr>
            <w:tcW w:w="582" w:type="dxa"/>
            <w:shd w:val="clear" w:color="auto" w:fill="auto"/>
            <w:vAlign w:val="center"/>
          </w:tcPr>
          <w:p w14:paraId="38B9239C"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3197D710"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29224DEA" w14:textId="77777777" w:rsidR="00C71BF5" w:rsidRPr="00C71BF5" w:rsidRDefault="00C71BF5" w:rsidP="00C71BF5">
            <w:pPr>
              <w:autoSpaceDE w:val="0"/>
              <w:autoSpaceDN w:val="0"/>
              <w:adjustRightInd w:val="0"/>
              <w:rPr>
                <w:sz w:val="22"/>
                <w:szCs w:val="22"/>
              </w:rPr>
            </w:pPr>
            <w:r w:rsidRPr="00C71BF5">
              <w:rPr>
                <w:sz w:val="22"/>
                <w:szCs w:val="22"/>
              </w:rPr>
              <w:t>DN-60x7,1</w:t>
            </w:r>
          </w:p>
        </w:tc>
        <w:tc>
          <w:tcPr>
            <w:tcW w:w="2314" w:type="dxa"/>
            <w:vAlign w:val="center"/>
          </w:tcPr>
          <w:p w14:paraId="2413E054" w14:textId="77777777" w:rsidR="00C71BF5" w:rsidRPr="00C71BF5" w:rsidRDefault="00C71BF5" w:rsidP="00C71BF5">
            <w:pPr>
              <w:autoSpaceDE w:val="0"/>
              <w:autoSpaceDN w:val="0"/>
              <w:adjustRightInd w:val="0"/>
              <w:jc w:val="center"/>
              <w:rPr>
                <w:sz w:val="22"/>
                <w:szCs w:val="22"/>
              </w:rPr>
            </w:pPr>
          </w:p>
        </w:tc>
      </w:tr>
      <w:tr w:rsidR="00C71BF5" w:rsidRPr="00C71BF5" w14:paraId="0DD2512E" w14:textId="77777777" w:rsidTr="00C71BF5">
        <w:trPr>
          <w:trHeight w:val="365"/>
        </w:trPr>
        <w:tc>
          <w:tcPr>
            <w:tcW w:w="582" w:type="dxa"/>
            <w:shd w:val="clear" w:color="auto" w:fill="auto"/>
            <w:vAlign w:val="center"/>
          </w:tcPr>
          <w:p w14:paraId="55A33664"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716A7D4E"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1D561785"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0AD0F84D" w14:textId="77777777" w:rsidR="00C71BF5" w:rsidRPr="00C71BF5" w:rsidRDefault="00C71BF5" w:rsidP="00C71BF5">
            <w:pPr>
              <w:autoSpaceDE w:val="0"/>
              <w:autoSpaceDN w:val="0"/>
              <w:adjustRightInd w:val="0"/>
              <w:jc w:val="center"/>
              <w:rPr>
                <w:sz w:val="22"/>
                <w:szCs w:val="22"/>
              </w:rPr>
            </w:pPr>
          </w:p>
        </w:tc>
      </w:tr>
      <w:tr w:rsidR="00C71BF5" w:rsidRPr="00C71BF5" w14:paraId="55DE7C6D" w14:textId="77777777" w:rsidTr="00C71BF5">
        <w:trPr>
          <w:trHeight w:val="365"/>
        </w:trPr>
        <w:tc>
          <w:tcPr>
            <w:tcW w:w="582" w:type="dxa"/>
            <w:shd w:val="clear" w:color="auto" w:fill="auto"/>
            <w:vAlign w:val="center"/>
          </w:tcPr>
          <w:p w14:paraId="588115D2"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6B2EF766"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03D5E34B"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3F7D62A1"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483D7EAC"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7A31718F" w14:textId="77777777" w:rsidR="00C71BF5" w:rsidRPr="00C71BF5" w:rsidRDefault="00C71BF5" w:rsidP="00C71BF5">
            <w:pPr>
              <w:autoSpaceDE w:val="0"/>
              <w:autoSpaceDN w:val="0"/>
              <w:adjustRightInd w:val="0"/>
              <w:jc w:val="center"/>
              <w:rPr>
                <w:sz w:val="22"/>
                <w:szCs w:val="22"/>
              </w:rPr>
            </w:pPr>
          </w:p>
        </w:tc>
      </w:tr>
      <w:tr w:rsidR="00C71BF5" w:rsidRPr="00C71BF5" w14:paraId="2913ED64" w14:textId="77777777" w:rsidTr="00C71BF5">
        <w:trPr>
          <w:trHeight w:val="365"/>
        </w:trPr>
        <w:tc>
          <w:tcPr>
            <w:tcW w:w="582" w:type="dxa"/>
            <w:shd w:val="clear" w:color="auto" w:fill="auto"/>
            <w:vAlign w:val="center"/>
          </w:tcPr>
          <w:p w14:paraId="535836A4"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7A3511A2"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60F26ECF"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4F91D7E3" w14:textId="77777777" w:rsidR="00C71BF5" w:rsidRPr="00C71BF5" w:rsidRDefault="00C71BF5" w:rsidP="00C71BF5">
            <w:pPr>
              <w:autoSpaceDE w:val="0"/>
              <w:autoSpaceDN w:val="0"/>
              <w:adjustRightInd w:val="0"/>
              <w:jc w:val="center"/>
              <w:rPr>
                <w:sz w:val="22"/>
                <w:szCs w:val="22"/>
              </w:rPr>
            </w:pPr>
          </w:p>
        </w:tc>
      </w:tr>
      <w:tr w:rsidR="00C71BF5" w:rsidRPr="00C71BF5" w14:paraId="35FC4FE0" w14:textId="77777777" w:rsidTr="00C71BF5">
        <w:trPr>
          <w:trHeight w:val="365"/>
        </w:trPr>
        <w:tc>
          <w:tcPr>
            <w:tcW w:w="582" w:type="dxa"/>
            <w:shd w:val="clear" w:color="auto" w:fill="auto"/>
            <w:vAlign w:val="center"/>
          </w:tcPr>
          <w:p w14:paraId="7C86EB91"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5.</w:t>
            </w:r>
          </w:p>
        </w:tc>
        <w:tc>
          <w:tcPr>
            <w:tcW w:w="2181" w:type="dxa"/>
            <w:shd w:val="clear" w:color="auto" w:fill="auto"/>
            <w:vAlign w:val="center"/>
          </w:tcPr>
          <w:p w14:paraId="5F081C80"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553A3A08" w14:textId="77777777" w:rsidR="00C71BF5" w:rsidRPr="00C71BF5" w:rsidRDefault="00C71BF5" w:rsidP="00C71BF5">
            <w:pPr>
              <w:autoSpaceDE w:val="0"/>
              <w:autoSpaceDN w:val="0"/>
              <w:adjustRightInd w:val="0"/>
              <w:rPr>
                <w:caps/>
                <w:sz w:val="22"/>
                <w:szCs w:val="22"/>
              </w:rPr>
            </w:pPr>
            <w:r w:rsidRPr="00C71BF5">
              <w:rPr>
                <w:sz w:val="22"/>
                <w:szCs w:val="22"/>
              </w:rPr>
              <w:t>GNIAZDO/2x STECKO 25</w:t>
            </w:r>
          </w:p>
        </w:tc>
        <w:tc>
          <w:tcPr>
            <w:tcW w:w="2314" w:type="dxa"/>
            <w:vAlign w:val="center"/>
          </w:tcPr>
          <w:p w14:paraId="35D13573" w14:textId="77777777" w:rsidR="00C71BF5" w:rsidRPr="00C71BF5" w:rsidRDefault="00C71BF5" w:rsidP="00C71BF5">
            <w:pPr>
              <w:autoSpaceDE w:val="0"/>
              <w:autoSpaceDN w:val="0"/>
              <w:adjustRightInd w:val="0"/>
              <w:jc w:val="center"/>
              <w:rPr>
                <w:sz w:val="22"/>
                <w:szCs w:val="22"/>
              </w:rPr>
            </w:pPr>
          </w:p>
        </w:tc>
      </w:tr>
      <w:tr w:rsidR="00C71BF5" w:rsidRPr="00C71BF5" w14:paraId="310A6771" w14:textId="77777777" w:rsidTr="00C71BF5">
        <w:trPr>
          <w:trHeight w:val="365"/>
        </w:trPr>
        <w:tc>
          <w:tcPr>
            <w:tcW w:w="582" w:type="dxa"/>
            <w:shd w:val="clear" w:color="auto" w:fill="auto"/>
            <w:vAlign w:val="center"/>
          </w:tcPr>
          <w:p w14:paraId="2B9108B6"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7607FAC4"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2B2C2A70"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5864E0A1" w14:textId="77777777" w:rsidR="00C71BF5" w:rsidRPr="00C71BF5" w:rsidRDefault="00C71BF5" w:rsidP="00C71BF5">
            <w:pPr>
              <w:autoSpaceDE w:val="0"/>
              <w:autoSpaceDN w:val="0"/>
              <w:adjustRightInd w:val="0"/>
              <w:jc w:val="center"/>
              <w:rPr>
                <w:sz w:val="22"/>
                <w:szCs w:val="22"/>
              </w:rPr>
            </w:pPr>
          </w:p>
        </w:tc>
      </w:tr>
    </w:tbl>
    <w:p w14:paraId="772F238D" w14:textId="77777777" w:rsidR="00C71BF5" w:rsidRDefault="00C71BF5" w:rsidP="00C71BF5">
      <w:pPr>
        <w:spacing w:after="160" w:line="259" w:lineRule="auto"/>
        <w:rPr>
          <w:b/>
          <w:sz w:val="22"/>
          <w:szCs w:val="22"/>
        </w:rPr>
      </w:pPr>
    </w:p>
    <w:p w14:paraId="6673DFB1" w14:textId="77777777" w:rsidR="00C71BF5" w:rsidRDefault="00C71BF5" w:rsidP="00C71BF5">
      <w:pPr>
        <w:jc w:val="both"/>
        <w:rPr>
          <w:b/>
          <w:sz w:val="22"/>
          <w:szCs w:val="22"/>
        </w:rPr>
      </w:pPr>
      <w:r w:rsidRPr="00C71BF5">
        <w:rPr>
          <w:b/>
          <w:sz w:val="22"/>
          <w:szCs w:val="22"/>
        </w:rPr>
        <w:t>Zadanie nr 21 - ROZDZIELACZ SZYBKOZŁĄCZNY CYLINDRYCZNO-STOŻKOWY DN-60X7,1 WTYK/2XSTECKO 25 P355N OC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537407CB" w14:textId="77777777" w:rsidTr="00C71BF5">
        <w:trPr>
          <w:trHeight w:val="447"/>
        </w:trPr>
        <w:tc>
          <w:tcPr>
            <w:tcW w:w="582" w:type="dxa"/>
            <w:shd w:val="clear" w:color="auto" w:fill="C6D9F1"/>
            <w:vAlign w:val="center"/>
          </w:tcPr>
          <w:p w14:paraId="065972BB"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309312DA"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1547016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600D757A" w14:textId="77777777" w:rsidR="00C71BF5" w:rsidRPr="00C71BF5" w:rsidRDefault="00C71BF5" w:rsidP="00C71BF5">
            <w:pPr>
              <w:jc w:val="center"/>
              <w:rPr>
                <w:b/>
              </w:rPr>
            </w:pPr>
            <w:r w:rsidRPr="00C71BF5">
              <w:rPr>
                <w:b/>
              </w:rPr>
              <w:t xml:space="preserve">Oferowane przez </w:t>
            </w:r>
          </w:p>
          <w:p w14:paraId="7F60B7D6" w14:textId="77777777" w:rsidR="00C71BF5" w:rsidRPr="00C71BF5" w:rsidRDefault="00C71BF5" w:rsidP="00C71BF5">
            <w:pPr>
              <w:jc w:val="center"/>
              <w:rPr>
                <w:b/>
              </w:rPr>
            </w:pPr>
            <w:r w:rsidRPr="00C71BF5">
              <w:rPr>
                <w:b/>
              </w:rPr>
              <w:t xml:space="preserve">Wykonawcę wpisać </w:t>
            </w:r>
          </w:p>
          <w:p w14:paraId="3C7989DF" w14:textId="77777777" w:rsidR="00C71BF5" w:rsidRPr="00C71BF5" w:rsidRDefault="00C71BF5" w:rsidP="00C71BF5">
            <w:pPr>
              <w:jc w:val="center"/>
              <w:rPr>
                <w:b/>
              </w:rPr>
            </w:pPr>
            <w:r w:rsidRPr="00C71BF5">
              <w:rPr>
                <w:b/>
              </w:rPr>
              <w:t xml:space="preserve">odpowiednio </w:t>
            </w:r>
          </w:p>
          <w:p w14:paraId="1DAB170A" w14:textId="77777777" w:rsidR="00C71BF5" w:rsidRPr="00C71BF5" w:rsidRDefault="00C71BF5" w:rsidP="00C71BF5">
            <w:pPr>
              <w:jc w:val="center"/>
              <w:rPr>
                <w:b/>
              </w:rPr>
            </w:pPr>
            <w:r w:rsidRPr="00C71BF5">
              <w:rPr>
                <w:b/>
              </w:rPr>
              <w:t xml:space="preserve">TAK/NIE, lub </w:t>
            </w:r>
          </w:p>
          <w:p w14:paraId="479FAB1B" w14:textId="77777777" w:rsidR="00C71BF5" w:rsidRPr="00C71BF5" w:rsidRDefault="00C71BF5" w:rsidP="00C71BF5">
            <w:pPr>
              <w:jc w:val="center"/>
              <w:rPr>
                <w:b/>
              </w:rPr>
            </w:pPr>
            <w:r w:rsidRPr="00C71BF5">
              <w:rPr>
                <w:b/>
              </w:rPr>
              <w:t>wartość parametru</w:t>
            </w:r>
          </w:p>
        </w:tc>
      </w:tr>
      <w:tr w:rsidR="00C71BF5" w:rsidRPr="00C71BF5" w14:paraId="02C924C2" w14:textId="77777777" w:rsidTr="00C71BF5">
        <w:trPr>
          <w:trHeight w:val="365"/>
        </w:trPr>
        <w:tc>
          <w:tcPr>
            <w:tcW w:w="582" w:type="dxa"/>
            <w:shd w:val="clear" w:color="auto" w:fill="auto"/>
            <w:vAlign w:val="center"/>
          </w:tcPr>
          <w:p w14:paraId="255BE08C"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50C2209E"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426A2B5C" w14:textId="77777777" w:rsidR="00C71BF5" w:rsidRPr="00C71BF5" w:rsidRDefault="00C71BF5" w:rsidP="00C71BF5">
            <w:pPr>
              <w:autoSpaceDE w:val="0"/>
              <w:autoSpaceDN w:val="0"/>
              <w:adjustRightInd w:val="0"/>
              <w:rPr>
                <w:sz w:val="22"/>
                <w:szCs w:val="22"/>
              </w:rPr>
            </w:pPr>
            <w:r w:rsidRPr="00C71BF5">
              <w:rPr>
                <w:sz w:val="22"/>
                <w:szCs w:val="22"/>
              </w:rPr>
              <w:t>DN-60x7,1</w:t>
            </w:r>
          </w:p>
        </w:tc>
        <w:tc>
          <w:tcPr>
            <w:tcW w:w="2314" w:type="dxa"/>
            <w:vAlign w:val="center"/>
          </w:tcPr>
          <w:p w14:paraId="7E0E39B7" w14:textId="77777777" w:rsidR="00C71BF5" w:rsidRPr="00C71BF5" w:rsidRDefault="00C71BF5" w:rsidP="00C71BF5">
            <w:pPr>
              <w:autoSpaceDE w:val="0"/>
              <w:autoSpaceDN w:val="0"/>
              <w:adjustRightInd w:val="0"/>
              <w:jc w:val="center"/>
              <w:rPr>
                <w:sz w:val="22"/>
                <w:szCs w:val="22"/>
              </w:rPr>
            </w:pPr>
          </w:p>
        </w:tc>
      </w:tr>
      <w:tr w:rsidR="00C71BF5" w:rsidRPr="00C71BF5" w14:paraId="3F56C581" w14:textId="77777777" w:rsidTr="00C71BF5">
        <w:trPr>
          <w:trHeight w:val="365"/>
        </w:trPr>
        <w:tc>
          <w:tcPr>
            <w:tcW w:w="582" w:type="dxa"/>
            <w:shd w:val="clear" w:color="auto" w:fill="auto"/>
            <w:vAlign w:val="center"/>
          </w:tcPr>
          <w:p w14:paraId="7993E2F1"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397627CC"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04E18B6A"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5BAE0DDD" w14:textId="77777777" w:rsidR="00C71BF5" w:rsidRPr="00C71BF5" w:rsidRDefault="00C71BF5" w:rsidP="00C71BF5">
            <w:pPr>
              <w:autoSpaceDE w:val="0"/>
              <w:autoSpaceDN w:val="0"/>
              <w:adjustRightInd w:val="0"/>
              <w:jc w:val="center"/>
              <w:rPr>
                <w:sz w:val="22"/>
                <w:szCs w:val="22"/>
              </w:rPr>
            </w:pPr>
          </w:p>
        </w:tc>
      </w:tr>
      <w:tr w:rsidR="00C71BF5" w:rsidRPr="00C71BF5" w14:paraId="4401075B" w14:textId="77777777" w:rsidTr="00C71BF5">
        <w:trPr>
          <w:trHeight w:val="365"/>
        </w:trPr>
        <w:tc>
          <w:tcPr>
            <w:tcW w:w="582" w:type="dxa"/>
            <w:shd w:val="clear" w:color="auto" w:fill="auto"/>
            <w:vAlign w:val="center"/>
          </w:tcPr>
          <w:p w14:paraId="7EE3C71E"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035AC143"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4BB4E874"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76467E0F"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095EF013"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1A2CCEAA" w14:textId="77777777" w:rsidR="00C71BF5" w:rsidRPr="00C71BF5" w:rsidRDefault="00C71BF5" w:rsidP="00C71BF5">
            <w:pPr>
              <w:autoSpaceDE w:val="0"/>
              <w:autoSpaceDN w:val="0"/>
              <w:adjustRightInd w:val="0"/>
              <w:jc w:val="center"/>
              <w:rPr>
                <w:sz w:val="22"/>
                <w:szCs w:val="22"/>
              </w:rPr>
            </w:pPr>
          </w:p>
        </w:tc>
      </w:tr>
      <w:tr w:rsidR="00C71BF5" w:rsidRPr="00C71BF5" w14:paraId="0D6C6369" w14:textId="77777777" w:rsidTr="00C71BF5">
        <w:trPr>
          <w:trHeight w:val="365"/>
        </w:trPr>
        <w:tc>
          <w:tcPr>
            <w:tcW w:w="582" w:type="dxa"/>
            <w:shd w:val="clear" w:color="auto" w:fill="auto"/>
            <w:vAlign w:val="center"/>
          </w:tcPr>
          <w:p w14:paraId="7683FF5A"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40E822F8"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249266ED"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1F835BFB" w14:textId="77777777" w:rsidR="00C71BF5" w:rsidRPr="00C71BF5" w:rsidRDefault="00C71BF5" w:rsidP="00C71BF5">
            <w:pPr>
              <w:autoSpaceDE w:val="0"/>
              <w:autoSpaceDN w:val="0"/>
              <w:adjustRightInd w:val="0"/>
              <w:jc w:val="center"/>
              <w:rPr>
                <w:sz w:val="22"/>
                <w:szCs w:val="22"/>
              </w:rPr>
            </w:pPr>
          </w:p>
        </w:tc>
      </w:tr>
      <w:tr w:rsidR="00C71BF5" w:rsidRPr="00C71BF5" w14:paraId="72C7B1C8" w14:textId="77777777" w:rsidTr="00C71BF5">
        <w:trPr>
          <w:trHeight w:val="365"/>
        </w:trPr>
        <w:tc>
          <w:tcPr>
            <w:tcW w:w="582" w:type="dxa"/>
            <w:shd w:val="clear" w:color="auto" w:fill="auto"/>
            <w:vAlign w:val="center"/>
          </w:tcPr>
          <w:p w14:paraId="122E619A"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18631C1A"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2D39CC0A" w14:textId="77777777" w:rsidR="00C71BF5" w:rsidRPr="00C71BF5" w:rsidRDefault="00C71BF5" w:rsidP="00C71BF5">
            <w:pPr>
              <w:autoSpaceDE w:val="0"/>
              <w:autoSpaceDN w:val="0"/>
              <w:adjustRightInd w:val="0"/>
              <w:rPr>
                <w:caps/>
                <w:sz w:val="22"/>
                <w:szCs w:val="22"/>
              </w:rPr>
            </w:pPr>
            <w:r w:rsidRPr="00C71BF5">
              <w:rPr>
                <w:sz w:val="22"/>
                <w:szCs w:val="22"/>
              </w:rPr>
              <w:t>WTYK/2x STECKO 25</w:t>
            </w:r>
          </w:p>
        </w:tc>
        <w:tc>
          <w:tcPr>
            <w:tcW w:w="2314" w:type="dxa"/>
            <w:vAlign w:val="center"/>
          </w:tcPr>
          <w:p w14:paraId="1D55771F" w14:textId="77777777" w:rsidR="00C71BF5" w:rsidRPr="00C71BF5" w:rsidRDefault="00C71BF5" w:rsidP="00C71BF5">
            <w:pPr>
              <w:autoSpaceDE w:val="0"/>
              <w:autoSpaceDN w:val="0"/>
              <w:adjustRightInd w:val="0"/>
              <w:jc w:val="center"/>
              <w:rPr>
                <w:sz w:val="22"/>
                <w:szCs w:val="22"/>
              </w:rPr>
            </w:pPr>
          </w:p>
        </w:tc>
      </w:tr>
      <w:tr w:rsidR="00C71BF5" w:rsidRPr="00C71BF5" w14:paraId="71D8EE6C" w14:textId="77777777" w:rsidTr="00C71BF5">
        <w:trPr>
          <w:trHeight w:val="365"/>
        </w:trPr>
        <w:tc>
          <w:tcPr>
            <w:tcW w:w="582" w:type="dxa"/>
            <w:shd w:val="clear" w:color="auto" w:fill="auto"/>
            <w:vAlign w:val="center"/>
          </w:tcPr>
          <w:p w14:paraId="71FC3778"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73E8F37F"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4AD2478C"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000F9BCE" w14:textId="77777777" w:rsidR="00C71BF5" w:rsidRPr="00C71BF5" w:rsidRDefault="00C71BF5" w:rsidP="00C71BF5">
            <w:pPr>
              <w:autoSpaceDE w:val="0"/>
              <w:autoSpaceDN w:val="0"/>
              <w:adjustRightInd w:val="0"/>
              <w:jc w:val="center"/>
              <w:rPr>
                <w:sz w:val="22"/>
                <w:szCs w:val="22"/>
              </w:rPr>
            </w:pPr>
          </w:p>
        </w:tc>
      </w:tr>
    </w:tbl>
    <w:p w14:paraId="2A3F951B" w14:textId="77777777" w:rsidR="00C71BF5" w:rsidRDefault="00C71BF5" w:rsidP="00C71BF5">
      <w:pPr>
        <w:spacing w:after="160" w:line="259" w:lineRule="auto"/>
        <w:rPr>
          <w:b/>
          <w:sz w:val="22"/>
          <w:szCs w:val="22"/>
        </w:rPr>
      </w:pPr>
    </w:p>
    <w:p w14:paraId="6447F543" w14:textId="77777777" w:rsidR="00C71BF5" w:rsidRDefault="00C71BF5" w:rsidP="00C71BF5">
      <w:pPr>
        <w:jc w:val="both"/>
        <w:rPr>
          <w:b/>
          <w:sz w:val="22"/>
          <w:szCs w:val="22"/>
        </w:rPr>
      </w:pPr>
      <w:r w:rsidRPr="00C71BF5">
        <w:rPr>
          <w:b/>
          <w:sz w:val="22"/>
          <w:szCs w:val="22"/>
        </w:rPr>
        <w:t>Zadanie nr 22 - ROZDZIELACZ SZYBKOZŁĄCZNY CYLINDRYCZNO-STOŻKOWY DN-80X2,9 GNIAZDO/2XSTECKO 31 P235TR1 OC 4MPA RUROCIĄG MAGISTRALNY SPŁYWOWY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188F1BDF" w14:textId="77777777" w:rsidTr="00C71BF5">
        <w:trPr>
          <w:trHeight w:val="447"/>
        </w:trPr>
        <w:tc>
          <w:tcPr>
            <w:tcW w:w="582" w:type="dxa"/>
            <w:shd w:val="clear" w:color="auto" w:fill="C6D9F1"/>
            <w:vAlign w:val="center"/>
          </w:tcPr>
          <w:p w14:paraId="3798FDFB"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03545C94"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56705DCD"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2FCB589E" w14:textId="77777777" w:rsidR="00C71BF5" w:rsidRPr="00C71BF5" w:rsidRDefault="00C71BF5" w:rsidP="00C71BF5">
            <w:pPr>
              <w:jc w:val="center"/>
              <w:rPr>
                <w:b/>
              </w:rPr>
            </w:pPr>
            <w:r w:rsidRPr="00C71BF5">
              <w:rPr>
                <w:b/>
              </w:rPr>
              <w:t xml:space="preserve">Oferowane przez </w:t>
            </w:r>
          </w:p>
          <w:p w14:paraId="27137965" w14:textId="77777777" w:rsidR="00C71BF5" w:rsidRPr="00C71BF5" w:rsidRDefault="00C71BF5" w:rsidP="00C71BF5">
            <w:pPr>
              <w:jc w:val="center"/>
              <w:rPr>
                <w:b/>
              </w:rPr>
            </w:pPr>
            <w:r w:rsidRPr="00C71BF5">
              <w:rPr>
                <w:b/>
              </w:rPr>
              <w:t xml:space="preserve">Wykonawcę wpisać </w:t>
            </w:r>
          </w:p>
          <w:p w14:paraId="3124E2EC" w14:textId="77777777" w:rsidR="00C71BF5" w:rsidRPr="00C71BF5" w:rsidRDefault="00C71BF5" w:rsidP="00C71BF5">
            <w:pPr>
              <w:jc w:val="center"/>
              <w:rPr>
                <w:b/>
              </w:rPr>
            </w:pPr>
            <w:r w:rsidRPr="00C71BF5">
              <w:rPr>
                <w:b/>
              </w:rPr>
              <w:t xml:space="preserve">odpowiednio </w:t>
            </w:r>
          </w:p>
          <w:p w14:paraId="6F22394B" w14:textId="77777777" w:rsidR="00C71BF5" w:rsidRPr="00C71BF5" w:rsidRDefault="00C71BF5" w:rsidP="00C71BF5">
            <w:pPr>
              <w:jc w:val="center"/>
              <w:rPr>
                <w:b/>
              </w:rPr>
            </w:pPr>
            <w:r w:rsidRPr="00C71BF5">
              <w:rPr>
                <w:b/>
              </w:rPr>
              <w:t xml:space="preserve">TAK/NIE, lub </w:t>
            </w:r>
          </w:p>
          <w:p w14:paraId="0EFCEFFB" w14:textId="77777777" w:rsidR="00C71BF5" w:rsidRPr="00C71BF5" w:rsidRDefault="00C71BF5" w:rsidP="00C71BF5">
            <w:pPr>
              <w:jc w:val="center"/>
              <w:rPr>
                <w:b/>
              </w:rPr>
            </w:pPr>
            <w:r w:rsidRPr="00C71BF5">
              <w:rPr>
                <w:b/>
              </w:rPr>
              <w:t>wartość parametru</w:t>
            </w:r>
          </w:p>
        </w:tc>
      </w:tr>
      <w:tr w:rsidR="00C71BF5" w:rsidRPr="00C71BF5" w14:paraId="7462E630" w14:textId="77777777" w:rsidTr="00C71BF5">
        <w:trPr>
          <w:trHeight w:val="365"/>
        </w:trPr>
        <w:tc>
          <w:tcPr>
            <w:tcW w:w="582" w:type="dxa"/>
            <w:shd w:val="clear" w:color="auto" w:fill="auto"/>
            <w:vAlign w:val="center"/>
          </w:tcPr>
          <w:p w14:paraId="452CE984"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67074CEF"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1E1F60D1" w14:textId="77777777" w:rsidR="00C71BF5" w:rsidRPr="00C71BF5" w:rsidRDefault="00C71BF5" w:rsidP="00C71BF5">
            <w:pPr>
              <w:autoSpaceDE w:val="0"/>
              <w:autoSpaceDN w:val="0"/>
              <w:adjustRightInd w:val="0"/>
              <w:rPr>
                <w:sz w:val="22"/>
                <w:szCs w:val="22"/>
              </w:rPr>
            </w:pPr>
            <w:r w:rsidRPr="00C71BF5">
              <w:rPr>
                <w:sz w:val="22"/>
                <w:szCs w:val="22"/>
              </w:rPr>
              <w:t>DN-80x2,9</w:t>
            </w:r>
          </w:p>
        </w:tc>
        <w:tc>
          <w:tcPr>
            <w:tcW w:w="2314" w:type="dxa"/>
            <w:vAlign w:val="center"/>
          </w:tcPr>
          <w:p w14:paraId="34D1EC4C" w14:textId="77777777" w:rsidR="00C71BF5" w:rsidRPr="00C71BF5" w:rsidRDefault="00C71BF5" w:rsidP="00C71BF5">
            <w:pPr>
              <w:autoSpaceDE w:val="0"/>
              <w:autoSpaceDN w:val="0"/>
              <w:adjustRightInd w:val="0"/>
              <w:jc w:val="center"/>
              <w:rPr>
                <w:sz w:val="22"/>
                <w:szCs w:val="22"/>
              </w:rPr>
            </w:pPr>
          </w:p>
        </w:tc>
      </w:tr>
      <w:tr w:rsidR="00C71BF5" w:rsidRPr="00C71BF5" w14:paraId="5FFA7DB7" w14:textId="77777777" w:rsidTr="00C71BF5">
        <w:trPr>
          <w:trHeight w:val="365"/>
        </w:trPr>
        <w:tc>
          <w:tcPr>
            <w:tcW w:w="582" w:type="dxa"/>
            <w:shd w:val="clear" w:color="auto" w:fill="auto"/>
            <w:vAlign w:val="center"/>
          </w:tcPr>
          <w:p w14:paraId="1125C3B0"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70D10157"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1D2D4E9C"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6E2D6EA4" w14:textId="77777777" w:rsidR="00C71BF5" w:rsidRPr="00C71BF5" w:rsidRDefault="00C71BF5" w:rsidP="00C71BF5">
            <w:pPr>
              <w:autoSpaceDE w:val="0"/>
              <w:autoSpaceDN w:val="0"/>
              <w:adjustRightInd w:val="0"/>
              <w:jc w:val="center"/>
              <w:rPr>
                <w:sz w:val="22"/>
                <w:szCs w:val="22"/>
              </w:rPr>
            </w:pPr>
          </w:p>
        </w:tc>
      </w:tr>
      <w:tr w:rsidR="00C71BF5" w:rsidRPr="00C71BF5" w14:paraId="75C105EF" w14:textId="77777777" w:rsidTr="00C71BF5">
        <w:trPr>
          <w:trHeight w:val="365"/>
        </w:trPr>
        <w:tc>
          <w:tcPr>
            <w:tcW w:w="582" w:type="dxa"/>
            <w:shd w:val="clear" w:color="auto" w:fill="auto"/>
            <w:vAlign w:val="center"/>
          </w:tcPr>
          <w:p w14:paraId="27B5C44D"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03388A41"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2B1C8FA5"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01BF70FC"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285E14F7"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3C572206" w14:textId="77777777" w:rsidR="00C71BF5" w:rsidRPr="00C71BF5" w:rsidRDefault="00C71BF5" w:rsidP="00C71BF5">
            <w:pPr>
              <w:autoSpaceDE w:val="0"/>
              <w:autoSpaceDN w:val="0"/>
              <w:adjustRightInd w:val="0"/>
              <w:jc w:val="center"/>
              <w:rPr>
                <w:sz w:val="22"/>
                <w:szCs w:val="22"/>
              </w:rPr>
            </w:pPr>
          </w:p>
        </w:tc>
      </w:tr>
      <w:tr w:rsidR="00C71BF5" w:rsidRPr="00C71BF5" w14:paraId="60330CDA" w14:textId="77777777" w:rsidTr="00C71BF5">
        <w:trPr>
          <w:trHeight w:val="365"/>
        </w:trPr>
        <w:tc>
          <w:tcPr>
            <w:tcW w:w="582" w:type="dxa"/>
            <w:shd w:val="clear" w:color="auto" w:fill="auto"/>
            <w:vAlign w:val="center"/>
          </w:tcPr>
          <w:p w14:paraId="090DA627"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6BABD140"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39876F19" w14:textId="77777777" w:rsidR="00C71BF5" w:rsidRPr="00C71BF5" w:rsidRDefault="00C71BF5" w:rsidP="00C71BF5">
            <w:pPr>
              <w:autoSpaceDE w:val="0"/>
              <w:autoSpaceDN w:val="0"/>
              <w:adjustRightInd w:val="0"/>
              <w:rPr>
                <w:sz w:val="22"/>
                <w:szCs w:val="22"/>
              </w:rPr>
            </w:pPr>
            <w:r w:rsidRPr="00C71BF5">
              <w:rPr>
                <w:sz w:val="22"/>
                <w:szCs w:val="22"/>
              </w:rPr>
              <w:t>P235TR1</w:t>
            </w:r>
          </w:p>
        </w:tc>
        <w:tc>
          <w:tcPr>
            <w:tcW w:w="2314" w:type="dxa"/>
            <w:vAlign w:val="center"/>
          </w:tcPr>
          <w:p w14:paraId="1BBDECD3" w14:textId="77777777" w:rsidR="00C71BF5" w:rsidRPr="00C71BF5" w:rsidRDefault="00C71BF5" w:rsidP="00C71BF5">
            <w:pPr>
              <w:autoSpaceDE w:val="0"/>
              <w:autoSpaceDN w:val="0"/>
              <w:adjustRightInd w:val="0"/>
              <w:jc w:val="center"/>
              <w:rPr>
                <w:sz w:val="22"/>
                <w:szCs w:val="22"/>
              </w:rPr>
            </w:pPr>
          </w:p>
        </w:tc>
      </w:tr>
      <w:tr w:rsidR="00C71BF5" w:rsidRPr="00C71BF5" w14:paraId="17A6B405" w14:textId="77777777" w:rsidTr="00C71BF5">
        <w:trPr>
          <w:trHeight w:val="365"/>
        </w:trPr>
        <w:tc>
          <w:tcPr>
            <w:tcW w:w="582" w:type="dxa"/>
            <w:shd w:val="clear" w:color="auto" w:fill="auto"/>
            <w:vAlign w:val="center"/>
          </w:tcPr>
          <w:p w14:paraId="2180FBDC"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6C4AF9A4"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1357F6CD" w14:textId="77777777" w:rsidR="00C71BF5" w:rsidRPr="00C71BF5" w:rsidRDefault="00C71BF5" w:rsidP="00C71BF5">
            <w:pPr>
              <w:autoSpaceDE w:val="0"/>
              <w:autoSpaceDN w:val="0"/>
              <w:adjustRightInd w:val="0"/>
              <w:rPr>
                <w:caps/>
                <w:sz w:val="22"/>
                <w:szCs w:val="22"/>
              </w:rPr>
            </w:pPr>
            <w:r w:rsidRPr="00C71BF5">
              <w:rPr>
                <w:sz w:val="22"/>
                <w:szCs w:val="22"/>
              </w:rPr>
              <w:t>GNIAZDO/2x STECKO 31</w:t>
            </w:r>
          </w:p>
        </w:tc>
        <w:tc>
          <w:tcPr>
            <w:tcW w:w="2314" w:type="dxa"/>
            <w:vAlign w:val="center"/>
          </w:tcPr>
          <w:p w14:paraId="30A3D171" w14:textId="77777777" w:rsidR="00C71BF5" w:rsidRPr="00C71BF5" w:rsidRDefault="00C71BF5" w:rsidP="00C71BF5">
            <w:pPr>
              <w:autoSpaceDE w:val="0"/>
              <w:autoSpaceDN w:val="0"/>
              <w:adjustRightInd w:val="0"/>
              <w:jc w:val="center"/>
              <w:rPr>
                <w:sz w:val="22"/>
                <w:szCs w:val="22"/>
              </w:rPr>
            </w:pPr>
          </w:p>
        </w:tc>
      </w:tr>
      <w:tr w:rsidR="00C71BF5" w:rsidRPr="00C71BF5" w14:paraId="2341406C" w14:textId="77777777" w:rsidTr="00C71BF5">
        <w:trPr>
          <w:trHeight w:val="365"/>
        </w:trPr>
        <w:tc>
          <w:tcPr>
            <w:tcW w:w="582" w:type="dxa"/>
            <w:shd w:val="clear" w:color="auto" w:fill="auto"/>
            <w:vAlign w:val="center"/>
          </w:tcPr>
          <w:p w14:paraId="7154E0BB"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603E599F"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530113FC"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6B68819C" w14:textId="77777777" w:rsidR="00C71BF5" w:rsidRPr="00C71BF5" w:rsidRDefault="00C71BF5" w:rsidP="00C71BF5">
            <w:pPr>
              <w:autoSpaceDE w:val="0"/>
              <w:autoSpaceDN w:val="0"/>
              <w:adjustRightInd w:val="0"/>
              <w:jc w:val="center"/>
              <w:rPr>
                <w:sz w:val="22"/>
                <w:szCs w:val="22"/>
              </w:rPr>
            </w:pPr>
          </w:p>
        </w:tc>
      </w:tr>
    </w:tbl>
    <w:p w14:paraId="5CD381C2" w14:textId="77777777" w:rsidR="00C71BF5" w:rsidRPr="00C71BF5" w:rsidRDefault="00C71BF5" w:rsidP="00C71BF5">
      <w:pPr>
        <w:spacing w:after="160" w:line="259" w:lineRule="auto"/>
        <w:rPr>
          <w:b/>
          <w:sz w:val="22"/>
          <w:szCs w:val="22"/>
        </w:rPr>
      </w:pPr>
    </w:p>
    <w:p w14:paraId="2F4B8105" w14:textId="77777777" w:rsidR="00B808C9" w:rsidRDefault="00B808C9">
      <w:pPr>
        <w:spacing w:after="160" w:line="259" w:lineRule="auto"/>
        <w:rPr>
          <w:b/>
          <w:sz w:val="22"/>
          <w:szCs w:val="22"/>
        </w:rPr>
      </w:pPr>
      <w:r>
        <w:rPr>
          <w:b/>
          <w:sz w:val="22"/>
          <w:szCs w:val="22"/>
        </w:rPr>
        <w:br w:type="page"/>
      </w:r>
    </w:p>
    <w:p w14:paraId="3925DD52" w14:textId="26C35974" w:rsidR="00C71BF5" w:rsidRPr="00C71BF5" w:rsidRDefault="00C71BF5" w:rsidP="00C71BF5">
      <w:pPr>
        <w:jc w:val="both"/>
        <w:rPr>
          <w:b/>
          <w:sz w:val="22"/>
          <w:szCs w:val="22"/>
        </w:rPr>
      </w:pPr>
      <w:r w:rsidRPr="00C71BF5">
        <w:rPr>
          <w:b/>
          <w:sz w:val="22"/>
          <w:szCs w:val="22"/>
        </w:rPr>
        <w:lastRenderedPageBreak/>
        <w:t>Zadanie nr 23 - ROZDZIELACZ SZYBKOZŁĄCZNY CYLINDRYCZNO-STOŻKOWY DN-80X2,9 WTYK/2XSTECKO 31 P235TR1 OC 4MPA RUROCIĄG MAGISTRALNY SPŁYWOWY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6B26FEBD" w14:textId="77777777" w:rsidTr="00C71BF5">
        <w:trPr>
          <w:trHeight w:val="447"/>
        </w:trPr>
        <w:tc>
          <w:tcPr>
            <w:tcW w:w="582" w:type="dxa"/>
            <w:shd w:val="clear" w:color="auto" w:fill="C6D9F1"/>
            <w:vAlign w:val="center"/>
          </w:tcPr>
          <w:p w14:paraId="65FFDB47"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238C1853"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508DE059"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6DE49903" w14:textId="77777777" w:rsidR="00C71BF5" w:rsidRPr="00C71BF5" w:rsidRDefault="00C71BF5" w:rsidP="00C71BF5">
            <w:pPr>
              <w:jc w:val="center"/>
              <w:rPr>
                <w:b/>
              </w:rPr>
            </w:pPr>
            <w:r w:rsidRPr="00C71BF5">
              <w:rPr>
                <w:b/>
              </w:rPr>
              <w:t xml:space="preserve">Oferowane przez </w:t>
            </w:r>
          </w:p>
          <w:p w14:paraId="75CEEA65" w14:textId="77777777" w:rsidR="00C71BF5" w:rsidRPr="00C71BF5" w:rsidRDefault="00C71BF5" w:rsidP="00C71BF5">
            <w:pPr>
              <w:jc w:val="center"/>
              <w:rPr>
                <w:b/>
              </w:rPr>
            </w:pPr>
            <w:r w:rsidRPr="00C71BF5">
              <w:rPr>
                <w:b/>
              </w:rPr>
              <w:t xml:space="preserve">Wykonawcę wpisać </w:t>
            </w:r>
          </w:p>
          <w:p w14:paraId="1E030A85" w14:textId="77777777" w:rsidR="00C71BF5" w:rsidRPr="00C71BF5" w:rsidRDefault="00C71BF5" w:rsidP="00C71BF5">
            <w:pPr>
              <w:jc w:val="center"/>
              <w:rPr>
                <w:b/>
              </w:rPr>
            </w:pPr>
            <w:r w:rsidRPr="00C71BF5">
              <w:rPr>
                <w:b/>
              </w:rPr>
              <w:t xml:space="preserve">odpowiednio </w:t>
            </w:r>
          </w:p>
          <w:p w14:paraId="75B76475" w14:textId="77777777" w:rsidR="00C71BF5" w:rsidRPr="00C71BF5" w:rsidRDefault="00C71BF5" w:rsidP="00C71BF5">
            <w:pPr>
              <w:jc w:val="center"/>
              <w:rPr>
                <w:b/>
              </w:rPr>
            </w:pPr>
            <w:r w:rsidRPr="00C71BF5">
              <w:rPr>
                <w:b/>
              </w:rPr>
              <w:t xml:space="preserve">TAK/NIE, lub </w:t>
            </w:r>
          </w:p>
          <w:p w14:paraId="1795DC09" w14:textId="77777777" w:rsidR="00C71BF5" w:rsidRPr="00C71BF5" w:rsidRDefault="00C71BF5" w:rsidP="00C71BF5">
            <w:pPr>
              <w:jc w:val="center"/>
              <w:rPr>
                <w:b/>
              </w:rPr>
            </w:pPr>
            <w:r w:rsidRPr="00C71BF5">
              <w:rPr>
                <w:b/>
              </w:rPr>
              <w:t>wartość parametru</w:t>
            </w:r>
          </w:p>
        </w:tc>
      </w:tr>
      <w:tr w:rsidR="00C71BF5" w:rsidRPr="00C71BF5" w14:paraId="667C0ABF" w14:textId="77777777" w:rsidTr="00C71BF5">
        <w:trPr>
          <w:trHeight w:val="365"/>
        </w:trPr>
        <w:tc>
          <w:tcPr>
            <w:tcW w:w="582" w:type="dxa"/>
            <w:shd w:val="clear" w:color="auto" w:fill="auto"/>
            <w:vAlign w:val="center"/>
          </w:tcPr>
          <w:p w14:paraId="52077EB6"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0494F53F"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61911F4B" w14:textId="77777777" w:rsidR="00C71BF5" w:rsidRPr="00C71BF5" w:rsidRDefault="00C71BF5" w:rsidP="00C71BF5">
            <w:pPr>
              <w:autoSpaceDE w:val="0"/>
              <w:autoSpaceDN w:val="0"/>
              <w:adjustRightInd w:val="0"/>
              <w:rPr>
                <w:sz w:val="22"/>
                <w:szCs w:val="22"/>
              </w:rPr>
            </w:pPr>
            <w:r w:rsidRPr="00C71BF5">
              <w:rPr>
                <w:sz w:val="22"/>
                <w:szCs w:val="22"/>
              </w:rPr>
              <w:t>DN-80x2,9</w:t>
            </w:r>
          </w:p>
        </w:tc>
        <w:tc>
          <w:tcPr>
            <w:tcW w:w="2314" w:type="dxa"/>
            <w:vAlign w:val="center"/>
          </w:tcPr>
          <w:p w14:paraId="176A5CEF" w14:textId="77777777" w:rsidR="00C71BF5" w:rsidRPr="00C71BF5" w:rsidRDefault="00C71BF5" w:rsidP="00C71BF5">
            <w:pPr>
              <w:autoSpaceDE w:val="0"/>
              <w:autoSpaceDN w:val="0"/>
              <w:adjustRightInd w:val="0"/>
              <w:jc w:val="center"/>
              <w:rPr>
                <w:sz w:val="22"/>
                <w:szCs w:val="22"/>
              </w:rPr>
            </w:pPr>
          </w:p>
        </w:tc>
      </w:tr>
      <w:tr w:rsidR="00C71BF5" w:rsidRPr="00C71BF5" w14:paraId="78EA3A43" w14:textId="77777777" w:rsidTr="00C71BF5">
        <w:trPr>
          <w:trHeight w:val="365"/>
        </w:trPr>
        <w:tc>
          <w:tcPr>
            <w:tcW w:w="582" w:type="dxa"/>
            <w:shd w:val="clear" w:color="auto" w:fill="auto"/>
            <w:vAlign w:val="center"/>
          </w:tcPr>
          <w:p w14:paraId="3FB53DFE"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271815BD"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6206ACAE"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351B71D1" w14:textId="77777777" w:rsidR="00C71BF5" w:rsidRPr="00C71BF5" w:rsidRDefault="00C71BF5" w:rsidP="00C71BF5">
            <w:pPr>
              <w:autoSpaceDE w:val="0"/>
              <w:autoSpaceDN w:val="0"/>
              <w:adjustRightInd w:val="0"/>
              <w:jc w:val="center"/>
              <w:rPr>
                <w:sz w:val="22"/>
                <w:szCs w:val="22"/>
              </w:rPr>
            </w:pPr>
          </w:p>
        </w:tc>
      </w:tr>
      <w:tr w:rsidR="00C71BF5" w:rsidRPr="00C71BF5" w14:paraId="4749FA2A" w14:textId="77777777" w:rsidTr="00C71BF5">
        <w:trPr>
          <w:trHeight w:val="365"/>
        </w:trPr>
        <w:tc>
          <w:tcPr>
            <w:tcW w:w="582" w:type="dxa"/>
            <w:shd w:val="clear" w:color="auto" w:fill="auto"/>
            <w:vAlign w:val="center"/>
          </w:tcPr>
          <w:p w14:paraId="4CCA064A"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7D6018B9"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6AA17B39"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50012A06"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57B60CBB"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7E1358FE" w14:textId="77777777" w:rsidR="00C71BF5" w:rsidRPr="00C71BF5" w:rsidRDefault="00C71BF5" w:rsidP="00C71BF5">
            <w:pPr>
              <w:autoSpaceDE w:val="0"/>
              <w:autoSpaceDN w:val="0"/>
              <w:adjustRightInd w:val="0"/>
              <w:jc w:val="center"/>
              <w:rPr>
                <w:sz w:val="22"/>
                <w:szCs w:val="22"/>
              </w:rPr>
            </w:pPr>
          </w:p>
        </w:tc>
      </w:tr>
      <w:tr w:rsidR="00C71BF5" w:rsidRPr="00C71BF5" w14:paraId="504C4E9A" w14:textId="77777777" w:rsidTr="00C71BF5">
        <w:trPr>
          <w:trHeight w:val="365"/>
        </w:trPr>
        <w:tc>
          <w:tcPr>
            <w:tcW w:w="582" w:type="dxa"/>
            <w:shd w:val="clear" w:color="auto" w:fill="auto"/>
            <w:vAlign w:val="center"/>
          </w:tcPr>
          <w:p w14:paraId="7C0EFAB1"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65B4458B"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4FDCDF67" w14:textId="77777777" w:rsidR="00C71BF5" w:rsidRPr="00C71BF5" w:rsidRDefault="00C71BF5" w:rsidP="00C71BF5">
            <w:pPr>
              <w:autoSpaceDE w:val="0"/>
              <w:autoSpaceDN w:val="0"/>
              <w:adjustRightInd w:val="0"/>
              <w:rPr>
                <w:sz w:val="22"/>
                <w:szCs w:val="22"/>
              </w:rPr>
            </w:pPr>
            <w:r w:rsidRPr="00C71BF5">
              <w:rPr>
                <w:sz w:val="22"/>
                <w:szCs w:val="22"/>
              </w:rPr>
              <w:t>P235TR1</w:t>
            </w:r>
          </w:p>
        </w:tc>
        <w:tc>
          <w:tcPr>
            <w:tcW w:w="2314" w:type="dxa"/>
            <w:vAlign w:val="center"/>
          </w:tcPr>
          <w:p w14:paraId="6773608F" w14:textId="77777777" w:rsidR="00C71BF5" w:rsidRPr="00C71BF5" w:rsidRDefault="00C71BF5" w:rsidP="00C71BF5">
            <w:pPr>
              <w:autoSpaceDE w:val="0"/>
              <w:autoSpaceDN w:val="0"/>
              <w:adjustRightInd w:val="0"/>
              <w:jc w:val="center"/>
              <w:rPr>
                <w:sz w:val="22"/>
                <w:szCs w:val="22"/>
              </w:rPr>
            </w:pPr>
          </w:p>
        </w:tc>
      </w:tr>
      <w:tr w:rsidR="00C71BF5" w:rsidRPr="00C71BF5" w14:paraId="754C848C" w14:textId="77777777" w:rsidTr="00C71BF5">
        <w:trPr>
          <w:trHeight w:val="365"/>
        </w:trPr>
        <w:tc>
          <w:tcPr>
            <w:tcW w:w="582" w:type="dxa"/>
            <w:shd w:val="clear" w:color="auto" w:fill="auto"/>
            <w:vAlign w:val="center"/>
          </w:tcPr>
          <w:p w14:paraId="1A703F11"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5F302FD6"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56A81B94" w14:textId="77777777" w:rsidR="00C71BF5" w:rsidRPr="00C71BF5" w:rsidRDefault="00C71BF5" w:rsidP="00C71BF5">
            <w:pPr>
              <w:autoSpaceDE w:val="0"/>
              <w:autoSpaceDN w:val="0"/>
              <w:adjustRightInd w:val="0"/>
              <w:rPr>
                <w:caps/>
                <w:sz w:val="22"/>
                <w:szCs w:val="22"/>
              </w:rPr>
            </w:pPr>
            <w:r w:rsidRPr="00C71BF5">
              <w:rPr>
                <w:sz w:val="22"/>
                <w:szCs w:val="22"/>
              </w:rPr>
              <w:t>WTYK/2x STECKO 31</w:t>
            </w:r>
          </w:p>
        </w:tc>
        <w:tc>
          <w:tcPr>
            <w:tcW w:w="2314" w:type="dxa"/>
            <w:vAlign w:val="center"/>
          </w:tcPr>
          <w:p w14:paraId="0A36D9C1" w14:textId="77777777" w:rsidR="00C71BF5" w:rsidRPr="00C71BF5" w:rsidRDefault="00C71BF5" w:rsidP="00C71BF5">
            <w:pPr>
              <w:autoSpaceDE w:val="0"/>
              <w:autoSpaceDN w:val="0"/>
              <w:adjustRightInd w:val="0"/>
              <w:jc w:val="center"/>
              <w:rPr>
                <w:sz w:val="22"/>
                <w:szCs w:val="22"/>
              </w:rPr>
            </w:pPr>
          </w:p>
        </w:tc>
      </w:tr>
      <w:tr w:rsidR="00C71BF5" w:rsidRPr="00C71BF5" w14:paraId="70C6C412" w14:textId="77777777" w:rsidTr="00C71BF5">
        <w:trPr>
          <w:trHeight w:val="365"/>
        </w:trPr>
        <w:tc>
          <w:tcPr>
            <w:tcW w:w="582" w:type="dxa"/>
            <w:shd w:val="clear" w:color="auto" w:fill="auto"/>
            <w:vAlign w:val="center"/>
          </w:tcPr>
          <w:p w14:paraId="1385DAFC"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112EAD39"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46B8159C"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1F21DA77" w14:textId="77777777" w:rsidR="00C71BF5" w:rsidRPr="00C71BF5" w:rsidRDefault="00C71BF5" w:rsidP="00C71BF5">
            <w:pPr>
              <w:autoSpaceDE w:val="0"/>
              <w:autoSpaceDN w:val="0"/>
              <w:adjustRightInd w:val="0"/>
              <w:jc w:val="center"/>
              <w:rPr>
                <w:sz w:val="22"/>
                <w:szCs w:val="22"/>
              </w:rPr>
            </w:pPr>
          </w:p>
        </w:tc>
      </w:tr>
    </w:tbl>
    <w:p w14:paraId="418DBF44" w14:textId="77777777" w:rsidR="000A7771" w:rsidRPr="00C71BF5" w:rsidRDefault="000A7771" w:rsidP="00C71BF5">
      <w:pPr>
        <w:spacing w:after="160" w:line="259" w:lineRule="auto"/>
        <w:rPr>
          <w:b/>
          <w:sz w:val="22"/>
          <w:szCs w:val="22"/>
        </w:rPr>
      </w:pPr>
    </w:p>
    <w:p w14:paraId="7BA1227B" w14:textId="77777777" w:rsidR="00C71BF5" w:rsidRPr="00C71BF5" w:rsidRDefault="00C71BF5" w:rsidP="00C71BF5">
      <w:pPr>
        <w:jc w:val="both"/>
        <w:rPr>
          <w:b/>
          <w:sz w:val="22"/>
          <w:szCs w:val="22"/>
        </w:rPr>
      </w:pPr>
      <w:r w:rsidRPr="00C71BF5">
        <w:rPr>
          <w:b/>
          <w:sz w:val="22"/>
          <w:szCs w:val="22"/>
        </w:rPr>
        <w:t>Zadanie nr 24 - TRÓJNIK GNIAZDOWY SZYBKOZŁĄCZNY SPŁYWOWY DN-80X4,0 R35 OC 4,0MPA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5CDCA163" w14:textId="77777777" w:rsidTr="00C71BF5">
        <w:trPr>
          <w:trHeight w:val="447"/>
        </w:trPr>
        <w:tc>
          <w:tcPr>
            <w:tcW w:w="582" w:type="dxa"/>
            <w:shd w:val="clear" w:color="auto" w:fill="C6D9F1"/>
            <w:vAlign w:val="center"/>
          </w:tcPr>
          <w:p w14:paraId="02B9FE9A"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34690BA0"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3CEFBD03"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5432FC4C" w14:textId="77777777" w:rsidR="00C71BF5" w:rsidRPr="00C71BF5" w:rsidRDefault="00C71BF5" w:rsidP="00C71BF5">
            <w:pPr>
              <w:jc w:val="center"/>
              <w:rPr>
                <w:b/>
              </w:rPr>
            </w:pPr>
            <w:r w:rsidRPr="00C71BF5">
              <w:rPr>
                <w:b/>
              </w:rPr>
              <w:t xml:space="preserve">Oferowane przez </w:t>
            </w:r>
          </w:p>
          <w:p w14:paraId="4305D224" w14:textId="77777777" w:rsidR="00C71BF5" w:rsidRPr="00C71BF5" w:rsidRDefault="00C71BF5" w:rsidP="00C71BF5">
            <w:pPr>
              <w:jc w:val="center"/>
              <w:rPr>
                <w:b/>
              </w:rPr>
            </w:pPr>
            <w:r w:rsidRPr="00C71BF5">
              <w:rPr>
                <w:b/>
              </w:rPr>
              <w:t xml:space="preserve">Wykonawcę wpisać </w:t>
            </w:r>
          </w:p>
          <w:p w14:paraId="515B8372" w14:textId="77777777" w:rsidR="00C71BF5" w:rsidRPr="00C71BF5" w:rsidRDefault="00C71BF5" w:rsidP="00C71BF5">
            <w:pPr>
              <w:jc w:val="center"/>
              <w:rPr>
                <w:b/>
              </w:rPr>
            </w:pPr>
            <w:r w:rsidRPr="00C71BF5">
              <w:rPr>
                <w:b/>
              </w:rPr>
              <w:t xml:space="preserve">odpowiednio </w:t>
            </w:r>
          </w:p>
          <w:p w14:paraId="3ECE9A7C" w14:textId="77777777" w:rsidR="00C71BF5" w:rsidRPr="00C71BF5" w:rsidRDefault="00C71BF5" w:rsidP="00C71BF5">
            <w:pPr>
              <w:jc w:val="center"/>
              <w:rPr>
                <w:b/>
              </w:rPr>
            </w:pPr>
            <w:r w:rsidRPr="00C71BF5">
              <w:rPr>
                <w:b/>
              </w:rPr>
              <w:t xml:space="preserve">TAK/NIE, lub </w:t>
            </w:r>
          </w:p>
          <w:p w14:paraId="17095A5F" w14:textId="77777777" w:rsidR="00C71BF5" w:rsidRPr="00C71BF5" w:rsidRDefault="00C71BF5" w:rsidP="00C71BF5">
            <w:pPr>
              <w:jc w:val="center"/>
              <w:rPr>
                <w:b/>
              </w:rPr>
            </w:pPr>
            <w:r w:rsidRPr="00C71BF5">
              <w:rPr>
                <w:b/>
              </w:rPr>
              <w:t>wartość parametru</w:t>
            </w:r>
          </w:p>
        </w:tc>
      </w:tr>
      <w:tr w:rsidR="00C71BF5" w:rsidRPr="00C71BF5" w14:paraId="7057A0F9" w14:textId="77777777" w:rsidTr="00C71BF5">
        <w:trPr>
          <w:trHeight w:val="365"/>
        </w:trPr>
        <w:tc>
          <w:tcPr>
            <w:tcW w:w="582" w:type="dxa"/>
            <w:shd w:val="clear" w:color="auto" w:fill="auto"/>
            <w:vAlign w:val="center"/>
          </w:tcPr>
          <w:p w14:paraId="1728399F"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7D373664"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4A2E8BEB" w14:textId="77777777" w:rsidR="00C71BF5" w:rsidRPr="00C71BF5" w:rsidRDefault="00C71BF5" w:rsidP="00C71BF5">
            <w:pPr>
              <w:autoSpaceDE w:val="0"/>
              <w:autoSpaceDN w:val="0"/>
              <w:adjustRightInd w:val="0"/>
              <w:rPr>
                <w:sz w:val="22"/>
                <w:szCs w:val="22"/>
              </w:rPr>
            </w:pPr>
            <w:r w:rsidRPr="00C71BF5">
              <w:rPr>
                <w:sz w:val="22"/>
                <w:szCs w:val="22"/>
              </w:rPr>
              <w:t>DN-80x4,0</w:t>
            </w:r>
          </w:p>
        </w:tc>
        <w:tc>
          <w:tcPr>
            <w:tcW w:w="2314" w:type="dxa"/>
            <w:vAlign w:val="center"/>
          </w:tcPr>
          <w:p w14:paraId="76BA9E4B" w14:textId="77777777" w:rsidR="00C71BF5" w:rsidRPr="00C71BF5" w:rsidRDefault="00C71BF5" w:rsidP="00C71BF5">
            <w:pPr>
              <w:autoSpaceDE w:val="0"/>
              <w:autoSpaceDN w:val="0"/>
              <w:adjustRightInd w:val="0"/>
              <w:jc w:val="center"/>
              <w:rPr>
                <w:sz w:val="22"/>
                <w:szCs w:val="22"/>
              </w:rPr>
            </w:pPr>
          </w:p>
        </w:tc>
      </w:tr>
      <w:tr w:rsidR="00C71BF5" w:rsidRPr="00C71BF5" w14:paraId="2F568364" w14:textId="77777777" w:rsidTr="00C71BF5">
        <w:trPr>
          <w:trHeight w:val="365"/>
        </w:trPr>
        <w:tc>
          <w:tcPr>
            <w:tcW w:w="582" w:type="dxa"/>
            <w:shd w:val="clear" w:color="auto" w:fill="auto"/>
            <w:vAlign w:val="center"/>
          </w:tcPr>
          <w:p w14:paraId="6CC768DD"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390EE298"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0B17A1E3"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24AA2B94" w14:textId="77777777" w:rsidR="00C71BF5" w:rsidRPr="00C71BF5" w:rsidRDefault="00C71BF5" w:rsidP="00C71BF5">
            <w:pPr>
              <w:autoSpaceDE w:val="0"/>
              <w:autoSpaceDN w:val="0"/>
              <w:adjustRightInd w:val="0"/>
              <w:jc w:val="center"/>
              <w:rPr>
                <w:sz w:val="22"/>
                <w:szCs w:val="22"/>
              </w:rPr>
            </w:pPr>
          </w:p>
        </w:tc>
      </w:tr>
      <w:tr w:rsidR="00C71BF5" w:rsidRPr="00C71BF5" w14:paraId="39749D27" w14:textId="77777777" w:rsidTr="00C71BF5">
        <w:trPr>
          <w:trHeight w:val="365"/>
        </w:trPr>
        <w:tc>
          <w:tcPr>
            <w:tcW w:w="582" w:type="dxa"/>
            <w:shd w:val="clear" w:color="auto" w:fill="auto"/>
            <w:vAlign w:val="center"/>
          </w:tcPr>
          <w:p w14:paraId="24FB56C4"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593C62F6"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7CAD5553"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20AF48D1"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7F89308C"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4D1854A8" w14:textId="77777777" w:rsidR="00C71BF5" w:rsidRPr="00C71BF5" w:rsidRDefault="00C71BF5" w:rsidP="00C71BF5">
            <w:pPr>
              <w:autoSpaceDE w:val="0"/>
              <w:autoSpaceDN w:val="0"/>
              <w:adjustRightInd w:val="0"/>
              <w:jc w:val="center"/>
              <w:rPr>
                <w:sz w:val="22"/>
                <w:szCs w:val="22"/>
              </w:rPr>
            </w:pPr>
          </w:p>
        </w:tc>
      </w:tr>
      <w:tr w:rsidR="00C71BF5" w:rsidRPr="00C71BF5" w14:paraId="28460EA1" w14:textId="77777777" w:rsidTr="00C71BF5">
        <w:trPr>
          <w:trHeight w:val="365"/>
        </w:trPr>
        <w:tc>
          <w:tcPr>
            <w:tcW w:w="582" w:type="dxa"/>
            <w:shd w:val="clear" w:color="auto" w:fill="auto"/>
            <w:vAlign w:val="center"/>
          </w:tcPr>
          <w:p w14:paraId="49BDBF21"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0F5A264A"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107B9B6F" w14:textId="77777777" w:rsidR="00C71BF5" w:rsidRPr="00C71BF5" w:rsidRDefault="00C71BF5" w:rsidP="00C71BF5">
            <w:pPr>
              <w:autoSpaceDE w:val="0"/>
              <w:autoSpaceDN w:val="0"/>
              <w:adjustRightInd w:val="0"/>
              <w:rPr>
                <w:sz w:val="22"/>
                <w:szCs w:val="22"/>
              </w:rPr>
            </w:pPr>
            <w:r w:rsidRPr="00C71BF5">
              <w:rPr>
                <w:sz w:val="22"/>
                <w:szCs w:val="22"/>
              </w:rPr>
              <w:t>R35</w:t>
            </w:r>
          </w:p>
        </w:tc>
        <w:tc>
          <w:tcPr>
            <w:tcW w:w="2314" w:type="dxa"/>
            <w:vAlign w:val="center"/>
          </w:tcPr>
          <w:p w14:paraId="7106ADCA" w14:textId="77777777" w:rsidR="00C71BF5" w:rsidRPr="00C71BF5" w:rsidRDefault="00C71BF5" w:rsidP="00C71BF5">
            <w:pPr>
              <w:autoSpaceDE w:val="0"/>
              <w:autoSpaceDN w:val="0"/>
              <w:adjustRightInd w:val="0"/>
              <w:jc w:val="center"/>
              <w:rPr>
                <w:sz w:val="22"/>
                <w:szCs w:val="22"/>
              </w:rPr>
            </w:pPr>
          </w:p>
        </w:tc>
      </w:tr>
      <w:tr w:rsidR="00C71BF5" w:rsidRPr="00C71BF5" w14:paraId="54DC7189" w14:textId="77777777" w:rsidTr="00C71BF5">
        <w:trPr>
          <w:trHeight w:val="365"/>
        </w:trPr>
        <w:tc>
          <w:tcPr>
            <w:tcW w:w="582" w:type="dxa"/>
            <w:shd w:val="clear" w:color="auto" w:fill="auto"/>
            <w:vAlign w:val="center"/>
          </w:tcPr>
          <w:p w14:paraId="22ABEDDD"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38D0F3AE"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43211D1F" w14:textId="77777777" w:rsidR="00C71BF5" w:rsidRPr="00C71BF5" w:rsidRDefault="00C71BF5" w:rsidP="00C71BF5">
            <w:pPr>
              <w:autoSpaceDE w:val="0"/>
              <w:autoSpaceDN w:val="0"/>
              <w:adjustRightInd w:val="0"/>
              <w:rPr>
                <w:caps/>
                <w:sz w:val="22"/>
                <w:szCs w:val="22"/>
              </w:rPr>
            </w:pPr>
            <w:r w:rsidRPr="00C71BF5">
              <w:rPr>
                <w:sz w:val="22"/>
                <w:szCs w:val="22"/>
              </w:rPr>
              <w:t>Gniazdowy</w:t>
            </w:r>
          </w:p>
        </w:tc>
        <w:tc>
          <w:tcPr>
            <w:tcW w:w="2314" w:type="dxa"/>
            <w:vAlign w:val="center"/>
          </w:tcPr>
          <w:p w14:paraId="68670FF7" w14:textId="77777777" w:rsidR="00C71BF5" w:rsidRPr="00C71BF5" w:rsidRDefault="00C71BF5" w:rsidP="00C71BF5">
            <w:pPr>
              <w:autoSpaceDE w:val="0"/>
              <w:autoSpaceDN w:val="0"/>
              <w:adjustRightInd w:val="0"/>
              <w:jc w:val="center"/>
              <w:rPr>
                <w:sz w:val="22"/>
                <w:szCs w:val="22"/>
              </w:rPr>
            </w:pPr>
          </w:p>
        </w:tc>
      </w:tr>
      <w:tr w:rsidR="00C71BF5" w:rsidRPr="00C71BF5" w14:paraId="7D7CC300" w14:textId="77777777" w:rsidTr="00C71BF5">
        <w:trPr>
          <w:trHeight w:val="365"/>
        </w:trPr>
        <w:tc>
          <w:tcPr>
            <w:tcW w:w="582" w:type="dxa"/>
            <w:shd w:val="clear" w:color="auto" w:fill="auto"/>
            <w:vAlign w:val="center"/>
          </w:tcPr>
          <w:p w14:paraId="27FC89CF"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1E3F9967"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08ECB7AC"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7C4EFE3F" w14:textId="77777777" w:rsidR="00C71BF5" w:rsidRPr="00C71BF5" w:rsidRDefault="00C71BF5" w:rsidP="00C71BF5">
            <w:pPr>
              <w:autoSpaceDE w:val="0"/>
              <w:autoSpaceDN w:val="0"/>
              <w:adjustRightInd w:val="0"/>
              <w:jc w:val="center"/>
              <w:rPr>
                <w:sz w:val="22"/>
                <w:szCs w:val="22"/>
              </w:rPr>
            </w:pPr>
          </w:p>
        </w:tc>
      </w:tr>
    </w:tbl>
    <w:p w14:paraId="1D914AF2" w14:textId="77777777" w:rsidR="00C71BF5" w:rsidRPr="00C71BF5" w:rsidRDefault="00C71BF5" w:rsidP="00C71BF5">
      <w:pPr>
        <w:spacing w:after="160" w:line="259" w:lineRule="auto"/>
        <w:rPr>
          <w:b/>
          <w:sz w:val="22"/>
          <w:szCs w:val="22"/>
        </w:rPr>
      </w:pPr>
    </w:p>
    <w:p w14:paraId="69F4D797" w14:textId="77777777" w:rsidR="00C71BF5" w:rsidRPr="00C71BF5" w:rsidRDefault="00C71BF5" w:rsidP="00C71BF5">
      <w:pPr>
        <w:jc w:val="both"/>
        <w:rPr>
          <w:b/>
          <w:sz w:val="22"/>
          <w:szCs w:val="22"/>
        </w:rPr>
      </w:pPr>
      <w:r w:rsidRPr="00C71BF5">
        <w:rPr>
          <w:b/>
          <w:sz w:val="22"/>
          <w:szCs w:val="22"/>
        </w:rPr>
        <w:t>Zadanie nr 25 - TRÓJNIK GNIAZDOWY SZYBKOZŁĄCZNY ZASILAJĄCY DN-60X7,1 18G2A=P355N 40MPA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10856F40" w14:textId="77777777" w:rsidTr="00C71BF5">
        <w:trPr>
          <w:trHeight w:val="447"/>
        </w:trPr>
        <w:tc>
          <w:tcPr>
            <w:tcW w:w="582" w:type="dxa"/>
            <w:shd w:val="clear" w:color="auto" w:fill="C6D9F1"/>
            <w:vAlign w:val="center"/>
          </w:tcPr>
          <w:p w14:paraId="70FFA61A"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1A942304"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401015C3"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441FB45A" w14:textId="77777777" w:rsidR="00C71BF5" w:rsidRPr="00C71BF5" w:rsidRDefault="00C71BF5" w:rsidP="00C71BF5">
            <w:pPr>
              <w:jc w:val="center"/>
              <w:rPr>
                <w:b/>
              </w:rPr>
            </w:pPr>
            <w:r w:rsidRPr="00C71BF5">
              <w:rPr>
                <w:b/>
              </w:rPr>
              <w:t xml:space="preserve">Oferowane przez </w:t>
            </w:r>
          </w:p>
          <w:p w14:paraId="0F56CAB9" w14:textId="77777777" w:rsidR="00C71BF5" w:rsidRPr="00C71BF5" w:rsidRDefault="00C71BF5" w:rsidP="00C71BF5">
            <w:pPr>
              <w:jc w:val="center"/>
              <w:rPr>
                <w:b/>
              </w:rPr>
            </w:pPr>
            <w:r w:rsidRPr="00C71BF5">
              <w:rPr>
                <w:b/>
              </w:rPr>
              <w:t xml:space="preserve">Wykonawcę wpisać </w:t>
            </w:r>
          </w:p>
          <w:p w14:paraId="0FABCF83" w14:textId="77777777" w:rsidR="00C71BF5" w:rsidRPr="00C71BF5" w:rsidRDefault="00C71BF5" w:rsidP="00C71BF5">
            <w:pPr>
              <w:jc w:val="center"/>
              <w:rPr>
                <w:b/>
              </w:rPr>
            </w:pPr>
            <w:r w:rsidRPr="00C71BF5">
              <w:rPr>
                <w:b/>
              </w:rPr>
              <w:t xml:space="preserve">odpowiednio </w:t>
            </w:r>
          </w:p>
          <w:p w14:paraId="4D447FD3" w14:textId="77777777" w:rsidR="00C71BF5" w:rsidRPr="00C71BF5" w:rsidRDefault="00C71BF5" w:rsidP="00C71BF5">
            <w:pPr>
              <w:jc w:val="center"/>
              <w:rPr>
                <w:b/>
              </w:rPr>
            </w:pPr>
            <w:r w:rsidRPr="00C71BF5">
              <w:rPr>
                <w:b/>
              </w:rPr>
              <w:t xml:space="preserve">TAK/NIE, lub </w:t>
            </w:r>
          </w:p>
          <w:p w14:paraId="57E89413" w14:textId="77777777" w:rsidR="00C71BF5" w:rsidRPr="00C71BF5" w:rsidRDefault="00C71BF5" w:rsidP="00C71BF5">
            <w:pPr>
              <w:jc w:val="center"/>
              <w:rPr>
                <w:b/>
              </w:rPr>
            </w:pPr>
            <w:r w:rsidRPr="00C71BF5">
              <w:rPr>
                <w:b/>
              </w:rPr>
              <w:t>wartość parametru</w:t>
            </w:r>
          </w:p>
        </w:tc>
      </w:tr>
      <w:tr w:rsidR="00C71BF5" w:rsidRPr="00C71BF5" w14:paraId="57504842" w14:textId="77777777" w:rsidTr="00C71BF5">
        <w:trPr>
          <w:trHeight w:val="365"/>
        </w:trPr>
        <w:tc>
          <w:tcPr>
            <w:tcW w:w="582" w:type="dxa"/>
            <w:shd w:val="clear" w:color="auto" w:fill="auto"/>
            <w:vAlign w:val="center"/>
          </w:tcPr>
          <w:p w14:paraId="6A09B5A0"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189B0FE"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6A57A908" w14:textId="77777777" w:rsidR="00C71BF5" w:rsidRPr="00C71BF5" w:rsidRDefault="00C71BF5" w:rsidP="00C71BF5">
            <w:pPr>
              <w:autoSpaceDE w:val="0"/>
              <w:autoSpaceDN w:val="0"/>
              <w:adjustRightInd w:val="0"/>
              <w:rPr>
                <w:sz w:val="22"/>
                <w:szCs w:val="22"/>
              </w:rPr>
            </w:pPr>
            <w:r w:rsidRPr="00C71BF5">
              <w:rPr>
                <w:sz w:val="22"/>
                <w:szCs w:val="22"/>
              </w:rPr>
              <w:t>DN-60x7,1</w:t>
            </w:r>
          </w:p>
        </w:tc>
        <w:tc>
          <w:tcPr>
            <w:tcW w:w="2314" w:type="dxa"/>
            <w:vAlign w:val="center"/>
          </w:tcPr>
          <w:p w14:paraId="3FFC90EA" w14:textId="77777777" w:rsidR="00C71BF5" w:rsidRPr="00C71BF5" w:rsidRDefault="00C71BF5" w:rsidP="00C71BF5">
            <w:pPr>
              <w:autoSpaceDE w:val="0"/>
              <w:autoSpaceDN w:val="0"/>
              <w:adjustRightInd w:val="0"/>
              <w:jc w:val="center"/>
              <w:rPr>
                <w:sz w:val="22"/>
                <w:szCs w:val="22"/>
              </w:rPr>
            </w:pPr>
          </w:p>
        </w:tc>
      </w:tr>
      <w:tr w:rsidR="00C71BF5" w:rsidRPr="00C71BF5" w14:paraId="55D89427" w14:textId="77777777" w:rsidTr="00C71BF5">
        <w:trPr>
          <w:trHeight w:val="365"/>
        </w:trPr>
        <w:tc>
          <w:tcPr>
            <w:tcW w:w="582" w:type="dxa"/>
            <w:shd w:val="clear" w:color="auto" w:fill="auto"/>
            <w:vAlign w:val="center"/>
          </w:tcPr>
          <w:p w14:paraId="3DF0F15B"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2.</w:t>
            </w:r>
          </w:p>
        </w:tc>
        <w:tc>
          <w:tcPr>
            <w:tcW w:w="2181" w:type="dxa"/>
            <w:shd w:val="clear" w:color="auto" w:fill="auto"/>
            <w:vAlign w:val="center"/>
          </w:tcPr>
          <w:p w14:paraId="5F6800AE"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33EEFE22"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72983FE8" w14:textId="77777777" w:rsidR="00C71BF5" w:rsidRPr="00C71BF5" w:rsidRDefault="00C71BF5" w:rsidP="00C71BF5">
            <w:pPr>
              <w:autoSpaceDE w:val="0"/>
              <w:autoSpaceDN w:val="0"/>
              <w:adjustRightInd w:val="0"/>
              <w:jc w:val="center"/>
              <w:rPr>
                <w:sz w:val="22"/>
                <w:szCs w:val="22"/>
              </w:rPr>
            </w:pPr>
          </w:p>
        </w:tc>
      </w:tr>
      <w:tr w:rsidR="00C71BF5" w:rsidRPr="00C71BF5" w14:paraId="53CA5C2E" w14:textId="77777777" w:rsidTr="00C71BF5">
        <w:trPr>
          <w:trHeight w:val="365"/>
        </w:trPr>
        <w:tc>
          <w:tcPr>
            <w:tcW w:w="582" w:type="dxa"/>
            <w:shd w:val="clear" w:color="auto" w:fill="auto"/>
            <w:vAlign w:val="center"/>
          </w:tcPr>
          <w:p w14:paraId="70B87328"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6F26C14F"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3CD2F699"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044B3203" w14:textId="77777777" w:rsidR="00C71BF5" w:rsidRPr="00C71BF5" w:rsidRDefault="00C71BF5" w:rsidP="00C71BF5">
            <w:pPr>
              <w:autoSpaceDE w:val="0"/>
              <w:autoSpaceDN w:val="0"/>
              <w:adjustRightInd w:val="0"/>
              <w:jc w:val="center"/>
              <w:rPr>
                <w:sz w:val="22"/>
                <w:szCs w:val="22"/>
              </w:rPr>
            </w:pPr>
          </w:p>
        </w:tc>
      </w:tr>
      <w:tr w:rsidR="00C71BF5" w:rsidRPr="00C71BF5" w14:paraId="6C4B89BD" w14:textId="77777777" w:rsidTr="00C71BF5">
        <w:trPr>
          <w:trHeight w:val="365"/>
        </w:trPr>
        <w:tc>
          <w:tcPr>
            <w:tcW w:w="582" w:type="dxa"/>
            <w:shd w:val="clear" w:color="auto" w:fill="auto"/>
            <w:vAlign w:val="center"/>
          </w:tcPr>
          <w:p w14:paraId="153F284E"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32F9F8C7"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3AC9A5DD" w14:textId="77777777" w:rsidR="00C71BF5" w:rsidRPr="00C71BF5" w:rsidRDefault="00C71BF5" w:rsidP="00C71BF5">
            <w:pPr>
              <w:autoSpaceDE w:val="0"/>
              <w:autoSpaceDN w:val="0"/>
              <w:adjustRightInd w:val="0"/>
              <w:rPr>
                <w:caps/>
                <w:sz w:val="22"/>
                <w:szCs w:val="22"/>
              </w:rPr>
            </w:pPr>
            <w:r w:rsidRPr="00C71BF5">
              <w:rPr>
                <w:sz w:val="22"/>
                <w:szCs w:val="22"/>
              </w:rPr>
              <w:t>Gniazdowy</w:t>
            </w:r>
          </w:p>
        </w:tc>
        <w:tc>
          <w:tcPr>
            <w:tcW w:w="2314" w:type="dxa"/>
            <w:vAlign w:val="center"/>
          </w:tcPr>
          <w:p w14:paraId="64ECD245" w14:textId="77777777" w:rsidR="00C71BF5" w:rsidRPr="00C71BF5" w:rsidRDefault="00C71BF5" w:rsidP="00C71BF5">
            <w:pPr>
              <w:autoSpaceDE w:val="0"/>
              <w:autoSpaceDN w:val="0"/>
              <w:adjustRightInd w:val="0"/>
              <w:jc w:val="center"/>
              <w:rPr>
                <w:sz w:val="22"/>
                <w:szCs w:val="22"/>
              </w:rPr>
            </w:pPr>
          </w:p>
        </w:tc>
      </w:tr>
      <w:tr w:rsidR="00C71BF5" w:rsidRPr="00C71BF5" w14:paraId="7E46DD42" w14:textId="77777777" w:rsidTr="00C71BF5">
        <w:trPr>
          <w:trHeight w:val="365"/>
        </w:trPr>
        <w:tc>
          <w:tcPr>
            <w:tcW w:w="582" w:type="dxa"/>
            <w:shd w:val="clear" w:color="auto" w:fill="auto"/>
            <w:vAlign w:val="center"/>
          </w:tcPr>
          <w:p w14:paraId="28F00E59"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1C633B62"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25E9EA48"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19CD912B" w14:textId="77777777" w:rsidR="00C71BF5" w:rsidRPr="00C71BF5" w:rsidRDefault="00C71BF5" w:rsidP="00C71BF5">
            <w:pPr>
              <w:autoSpaceDE w:val="0"/>
              <w:autoSpaceDN w:val="0"/>
              <w:adjustRightInd w:val="0"/>
              <w:jc w:val="center"/>
              <w:rPr>
                <w:sz w:val="22"/>
                <w:szCs w:val="22"/>
              </w:rPr>
            </w:pPr>
          </w:p>
        </w:tc>
      </w:tr>
    </w:tbl>
    <w:p w14:paraId="7FA3277B" w14:textId="77777777" w:rsidR="00C71BF5" w:rsidRPr="00C71BF5" w:rsidRDefault="00C71BF5" w:rsidP="00C71BF5">
      <w:pPr>
        <w:spacing w:after="160" w:line="259" w:lineRule="auto"/>
        <w:rPr>
          <w:b/>
          <w:sz w:val="22"/>
          <w:szCs w:val="22"/>
        </w:rPr>
      </w:pPr>
    </w:p>
    <w:p w14:paraId="312E994A" w14:textId="77777777" w:rsidR="00C71BF5" w:rsidRPr="00C71BF5" w:rsidRDefault="00C71BF5" w:rsidP="00C71BF5">
      <w:pPr>
        <w:jc w:val="both"/>
        <w:rPr>
          <w:b/>
          <w:sz w:val="22"/>
          <w:szCs w:val="22"/>
        </w:rPr>
      </w:pPr>
      <w:r w:rsidRPr="00C71BF5">
        <w:rPr>
          <w:b/>
          <w:sz w:val="22"/>
          <w:szCs w:val="22"/>
        </w:rPr>
        <w:t>Zadanie nr 26 - TRÓJNIK WTYKOWY SZYBKOZŁĄCZNY SPŁYWOWY DN-80X4,0 R35 OC 4,0MPA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5D41F0C2" w14:textId="77777777" w:rsidTr="00C71BF5">
        <w:trPr>
          <w:trHeight w:val="447"/>
        </w:trPr>
        <w:tc>
          <w:tcPr>
            <w:tcW w:w="582" w:type="dxa"/>
            <w:shd w:val="clear" w:color="auto" w:fill="C6D9F1"/>
            <w:vAlign w:val="center"/>
          </w:tcPr>
          <w:p w14:paraId="63BB6C3F"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283487DA"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024C7D4E"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4B6FDB46" w14:textId="77777777" w:rsidR="00C71BF5" w:rsidRPr="00C71BF5" w:rsidRDefault="00C71BF5" w:rsidP="00C71BF5">
            <w:pPr>
              <w:jc w:val="center"/>
              <w:rPr>
                <w:b/>
              </w:rPr>
            </w:pPr>
            <w:r w:rsidRPr="00C71BF5">
              <w:rPr>
                <w:b/>
              </w:rPr>
              <w:t xml:space="preserve">Oferowane przez </w:t>
            </w:r>
          </w:p>
          <w:p w14:paraId="1D3BE047" w14:textId="77777777" w:rsidR="00C71BF5" w:rsidRPr="00C71BF5" w:rsidRDefault="00C71BF5" w:rsidP="00C71BF5">
            <w:pPr>
              <w:jc w:val="center"/>
              <w:rPr>
                <w:b/>
              </w:rPr>
            </w:pPr>
            <w:r w:rsidRPr="00C71BF5">
              <w:rPr>
                <w:b/>
              </w:rPr>
              <w:t xml:space="preserve">Wykonawcę wpisać </w:t>
            </w:r>
          </w:p>
          <w:p w14:paraId="1D17D817" w14:textId="77777777" w:rsidR="00C71BF5" w:rsidRPr="00C71BF5" w:rsidRDefault="00C71BF5" w:rsidP="00C71BF5">
            <w:pPr>
              <w:jc w:val="center"/>
              <w:rPr>
                <w:b/>
              </w:rPr>
            </w:pPr>
            <w:r w:rsidRPr="00C71BF5">
              <w:rPr>
                <w:b/>
              </w:rPr>
              <w:t xml:space="preserve">odpowiednio </w:t>
            </w:r>
          </w:p>
          <w:p w14:paraId="36C9AB18" w14:textId="77777777" w:rsidR="00C71BF5" w:rsidRPr="00C71BF5" w:rsidRDefault="00C71BF5" w:rsidP="00C71BF5">
            <w:pPr>
              <w:jc w:val="center"/>
              <w:rPr>
                <w:b/>
              </w:rPr>
            </w:pPr>
            <w:r w:rsidRPr="00C71BF5">
              <w:rPr>
                <w:b/>
              </w:rPr>
              <w:t xml:space="preserve">TAK/NIE, lub </w:t>
            </w:r>
          </w:p>
          <w:p w14:paraId="71B58F28" w14:textId="77777777" w:rsidR="00C71BF5" w:rsidRPr="00C71BF5" w:rsidRDefault="00C71BF5" w:rsidP="00C71BF5">
            <w:pPr>
              <w:jc w:val="center"/>
              <w:rPr>
                <w:b/>
              </w:rPr>
            </w:pPr>
            <w:r w:rsidRPr="00C71BF5">
              <w:rPr>
                <w:b/>
              </w:rPr>
              <w:t>wartość parametru</w:t>
            </w:r>
          </w:p>
        </w:tc>
      </w:tr>
      <w:tr w:rsidR="00C71BF5" w:rsidRPr="00C71BF5" w14:paraId="0AC71902" w14:textId="77777777" w:rsidTr="00C71BF5">
        <w:trPr>
          <w:trHeight w:val="365"/>
        </w:trPr>
        <w:tc>
          <w:tcPr>
            <w:tcW w:w="582" w:type="dxa"/>
            <w:shd w:val="clear" w:color="auto" w:fill="auto"/>
            <w:vAlign w:val="center"/>
          </w:tcPr>
          <w:p w14:paraId="45BE2CCD"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2BC984A6"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6CF2956A" w14:textId="77777777" w:rsidR="00C71BF5" w:rsidRPr="00C71BF5" w:rsidRDefault="00C71BF5" w:rsidP="00C71BF5">
            <w:pPr>
              <w:autoSpaceDE w:val="0"/>
              <w:autoSpaceDN w:val="0"/>
              <w:adjustRightInd w:val="0"/>
              <w:rPr>
                <w:sz w:val="22"/>
                <w:szCs w:val="22"/>
              </w:rPr>
            </w:pPr>
            <w:r w:rsidRPr="00C71BF5">
              <w:rPr>
                <w:sz w:val="22"/>
                <w:szCs w:val="22"/>
              </w:rPr>
              <w:t>DN-80x4,0</w:t>
            </w:r>
          </w:p>
        </w:tc>
        <w:tc>
          <w:tcPr>
            <w:tcW w:w="2314" w:type="dxa"/>
            <w:vAlign w:val="center"/>
          </w:tcPr>
          <w:p w14:paraId="315AFDCB" w14:textId="77777777" w:rsidR="00C71BF5" w:rsidRPr="00C71BF5" w:rsidRDefault="00C71BF5" w:rsidP="00C71BF5">
            <w:pPr>
              <w:autoSpaceDE w:val="0"/>
              <w:autoSpaceDN w:val="0"/>
              <w:adjustRightInd w:val="0"/>
              <w:jc w:val="center"/>
              <w:rPr>
                <w:sz w:val="22"/>
                <w:szCs w:val="22"/>
              </w:rPr>
            </w:pPr>
          </w:p>
        </w:tc>
      </w:tr>
      <w:tr w:rsidR="00C71BF5" w:rsidRPr="00C71BF5" w14:paraId="6AE0F8D1" w14:textId="77777777" w:rsidTr="00C71BF5">
        <w:trPr>
          <w:trHeight w:val="365"/>
        </w:trPr>
        <w:tc>
          <w:tcPr>
            <w:tcW w:w="582" w:type="dxa"/>
            <w:shd w:val="clear" w:color="auto" w:fill="auto"/>
            <w:vAlign w:val="center"/>
          </w:tcPr>
          <w:p w14:paraId="1317276A"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7A4FBE22"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603E1A22"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497D66E3" w14:textId="77777777" w:rsidR="00C71BF5" w:rsidRPr="00C71BF5" w:rsidRDefault="00C71BF5" w:rsidP="00C71BF5">
            <w:pPr>
              <w:autoSpaceDE w:val="0"/>
              <w:autoSpaceDN w:val="0"/>
              <w:adjustRightInd w:val="0"/>
              <w:jc w:val="center"/>
              <w:rPr>
                <w:sz w:val="22"/>
                <w:szCs w:val="22"/>
              </w:rPr>
            </w:pPr>
          </w:p>
        </w:tc>
      </w:tr>
      <w:tr w:rsidR="00C71BF5" w:rsidRPr="00C71BF5" w14:paraId="6BEFB2DE" w14:textId="77777777" w:rsidTr="00C71BF5">
        <w:trPr>
          <w:trHeight w:val="365"/>
        </w:trPr>
        <w:tc>
          <w:tcPr>
            <w:tcW w:w="582" w:type="dxa"/>
            <w:shd w:val="clear" w:color="auto" w:fill="auto"/>
            <w:vAlign w:val="center"/>
          </w:tcPr>
          <w:p w14:paraId="53B64869"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1304BFEF"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3843FADB" w14:textId="77777777"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rur zgodnie z normą PN-EN ISO 1461</w:t>
            </w:r>
          </w:p>
          <w:p w14:paraId="22FB84E4"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2625F6CC"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1979AD07" w14:textId="77777777" w:rsidR="00C71BF5" w:rsidRPr="00C71BF5" w:rsidRDefault="00C71BF5" w:rsidP="00C71BF5">
            <w:pPr>
              <w:autoSpaceDE w:val="0"/>
              <w:autoSpaceDN w:val="0"/>
              <w:adjustRightInd w:val="0"/>
              <w:jc w:val="center"/>
              <w:rPr>
                <w:sz w:val="22"/>
                <w:szCs w:val="22"/>
              </w:rPr>
            </w:pPr>
          </w:p>
        </w:tc>
      </w:tr>
      <w:tr w:rsidR="00C71BF5" w:rsidRPr="00C71BF5" w14:paraId="1A0EC5A3" w14:textId="77777777" w:rsidTr="00C71BF5">
        <w:trPr>
          <w:trHeight w:val="365"/>
        </w:trPr>
        <w:tc>
          <w:tcPr>
            <w:tcW w:w="582" w:type="dxa"/>
            <w:shd w:val="clear" w:color="auto" w:fill="auto"/>
            <w:vAlign w:val="center"/>
          </w:tcPr>
          <w:p w14:paraId="65ADD9DE"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598C1727"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6E611685" w14:textId="77777777" w:rsidR="00C71BF5" w:rsidRPr="00C71BF5" w:rsidRDefault="00C71BF5" w:rsidP="00C71BF5">
            <w:pPr>
              <w:autoSpaceDE w:val="0"/>
              <w:autoSpaceDN w:val="0"/>
              <w:adjustRightInd w:val="0"/>
              <w:rPr>
                <w:sz w:val="22"/>
                <w:szCs w:val="22"/>
              </w:rPr>
            </w:pPr>
            <w:r w:rsidRPr="00C71BF5">
              <w:rPr>
                <w:sz w:val="22"/>
                <w:szCs w:val="22"/>
              </w:rPr>
              <w:t>R35</w:t>
            </w:r>
          </w:p>
        </w:tc>
        <w:tc>
          <w:tcPr>
            <w:tcW w:w="2314" w:type="dxa"/>
            <w:vAlign w:val="center"/>
          </w:tcPr>
          <w:p w14:paraId="1DA9E6FA" w14:textId="77777777" w:rsidR="00C71BF5" w:rsidRPr="00C71BF5" w:rsidRDefault="00C71BF5" w:rsidP="00C71BF5">
            <w:pPr>
              <w:autoSpaceDE w:val="0"/>
              <w:autoSpaceDN w:val="0"/>
              <w:adjustRightInd w:val="0"/>
              <w:jc w:val="center"/>
              <w:rPr>
                <w:sz w:val="22"/>
                <w:szCs w:val="22"/>
              </w:rPr>
            </w:pPr>
          </w:p>
        </w:tc>
      </w:tr>
      <w:tr w:rsidR="00C71BF5" w:rsidRPr="00C71BF5" w14:paraId="3316E8B6" w14:textId="77777777" w:rsidTr="00C71BF5">
        <w:trPr>
          <w:trHeight w:val="365"/>
        </w:trPr>
        <w:tc>
          <w:tcPr>
            <w:tcW w:w="582" w:type="dxa"/>
            <w:shd w:val="clear" w:color="auto" w:fill="auto"/>
            <w:vAlign w:val="center"/>
          </w:tcPr>
          <w:p w14:paraId="43C0B643"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531CFD15"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1A25F92E" w14:textId="77777777" w:rsidR="00C71BF5" w:rsidRPr="00C71BF5" w:rsidRDefault="00C71BF5" w:rsidP="00C71BF5">
            <w:pPr>
              <w:autoSpaceDE w:val="0"/>
              <w:autoSpaceDN w:val="0"/>
              <w:adjustRightInd w:val="0"/>
              <w:rPr>
                <w:caps/>
                <w:sz w:val="22"/>
                <w:szCs w:val="22"/>
              </w:rPr>
            </w:pPr>
            <w:r w:rsidRPr="00C71BF5">
              <w:rPr>
                <w:sz w:val="22"/>
                <w:szCs w:val="22"/>
              </w:rPr>
              <w:t>Wtykowy</w:t>
            </w:r>
          </w:p>
        </w:tc>
        <w:tc>
          <w:tcPr>
            <w:tcW w:w="2314" w:type="dxa"/>
            <w:vAlign w:val="center"/>
          </w:tcPr>
          <w:p w14:paraId="3DD5186D" w14:textId="77777777" w:rsidR="00C71BF5" w:rsidRPr="00C71BF5" w:rsidRDefault="00C71BF5" w:rsidP="00C71BF5">
            <w:pPr>
              <w:autoSpaceDE w:val="0"/>
              <w:autoSpaceDN w:val="0"/>
              <w:adjustRightInd w:val="0"/>
              <w:jc w:val="center"/>
              <w:rPr>
                <w:sz w:val="22"/>
                <w:szCs w:val="22"/>
              </w:rPr>
            </w:pPr>
          </w:p>
        </w:tc>
      </w:tr>
      <w:tr w:rsidR="00C71BF5" w:rsidRPr="00C71BF5" w14:paraId="0870E91B" w14:textId="77777777" w:rsidTr="00C71BF5">
        <w:trPr>
          <w:trHeight w:val="365"/>
        </w:trPr>
        <w:tc>
          <w:tcPr>
            <w:tcW w:w="582" w:type="dxa"/>
            <w:shd w:val="clear" w:color="auto" w:fill="auto"/>
            <w:vAlign w:val="center"/>
          </w:tcPr>
          <w:p w14:paraId="10EA632A"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0AEAFBF5"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73D0943B"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23D39E69" w14:textId="77777777" w:rsidR="00C71BF5" w:rsidRPr="00C71BF5" w:rsidRDefault="00C71BF5" w:rsidP="00C71BF5">
            <w:pPr>
              <w:autoSpaceDE w:val="0"/>
              <w:autoSpaceDN w:val="0"/>
              <w:adjustRightInd w:val="0"/>
              <w:jc w:val="center"/>
              <w:rPr>
                <w:sz w:val="22"/>
                <w:szCs w:val="22"/>
              </w:rPr>
            </w:pPr>
          </w:p>
        </w:tc>
      </w:tr>
    </w:tbl>
    <w:p w14:paraId="6EAB64CE" w14:textId="77777777" w:rsidR="00C71BF5" w:rsidRPr="00C71BF5" w:rsidRDefault="00C71BF5" w:rsidP="00C71BF5">
      <w:pPr>
        <w:spacing w:after="160" w:line="259" w:lineRule="auto"/>
        <w:rPr>
          <w:b/>
          <w:sz w:val="22"/>
          <w:szCs w:val="22"/>
        </w:rPr>
      </w:pPr>
    </w:p>
    <w:p w14:paraId="40473549" w14:textId="77777777" w:rsidR="00C71BF5" w:rsidRPr="00C71BF5" w:rsidRDefault="00C71BF5" w:rsidP="00C71BF5">
      <w:pPr>
        <w:jc w:val="both"/>
        <w:rPr>
          <w:b/>
          <w:sz w:val="22"/>
          <w:szCs w:val="22"/>
        </w:rPr>
      </w:pPr>
      <w:r w:rsidRPr="00C71BF5">
        <w:rPr>
          <w:b/>
          <w:sz w:val="22"/>
          <w:szCs w:val="22"/>
        </w:rPr>
        <w:t>Zadanie nr 27 - TRÓJNIK WTYKOWY SZYBKOZŁĄCZNY ZASILAJĄCY DN-60X7,1 18G2A=P355N 40MPA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563FEC90" w14:textId="77777777" w:rsidTr="00C71BF5">
        <w:trPr>
          <w:trHeight w:val="447"/>
        </w:trPr>
        <w:tc>
          <w:tcPr>
            <w:tcW w:w="582" w:type="dxa"/>
            <w:shd w:val="clear" w:color="auto" w:fill="C6D9F1"/>
            <w:vAlign w:val="center"/>
          </w:tcPr>
          <w:p w14:paraId="06D41481"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11234A52"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11E6DAC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60638D22" w14:textId="77777777" w:rsidR="00C71BF5" w:rsidRPr="00C71BF5" w:rsidRDefault="00C71BF5" w:rsidP="00C71BF5">
            <w:pPr>
              <w:jc w:val="center"/>
              <w:rPr>
                <w:b/>
              </w:rPr>
            </w:pPr>
            <w:r w:rsidRPr="00C71BF5">
              <w:rPr>
                <w:b/>
              </w:rPr>
              <w:t xml:space="preserve">Oferowane przez </w:t>
            </w:r>
          </w:p>
          <w:p w14:paraId="662A3BD3" w14:textId="77777777" w:rsidR="00C71BF5" w:rsidRPr="00C71BF5" w:rsidRDefault="00C71BF5" w:rsidP="00C71BF5">
            <w:pPr>
              <w:jc w:val="center"/>
              <w:rPr>
                <w:b/>
              </w:rPr>
            </w:pPr>
            <w:r w:rsidRPr="00C71BF5">
              <w:rPr>
                <w:b/>
              </w:rPr>
              <w:t xml:space="preserve">Wykonawcę wpisać </w:t>
            </w:r>
          </w:p>
          <w:p w14:paraId="7D45EBC2" w14:textId="77777777" w:rsidR="00C71BF5" w:rsidRPr="00C71BF5" w:rsidRDefault="00C71BF5" w:rsidP="00C71BF5">
            <w:pPr>
              <w:jc w:val="center"/>
              <w:rPr>
                <w:b/>
              </w:rPr>
            </w:pPr>
            <w:r w:rsidRPr="00C71BF5">
              <w:rPr>
                <w:b/>
              </w:rPr>
              <w:t xml:space="preserve">odpowiednio </w:t>
            </w:r>
          </w:p>
          <w:p w14:paraId="7E727712" w14:textId="77777777" w:rsidR="00C71BF5" w:rsidRPr="00C71BF5" w:rsidRDefault="00C71BF5" w:rsidP="00C71BF5">
            <w:pPr>
              <w:jc w:val="center"/>
              <w:rPr>
                <w:b/>
              </w:rPr>
            </w:pPr>
            <w:r w:rsidRPr="00C71BF5">
              <w:rPr>
                <w:b/>
              </w:rPr>
              <w:t xml:space="preserve">TAK/NIE, lub </w:t>
            </w:r>
          </w:p>
          <w:p w14:paraId="084EE8A6" w14:textId="77777777" w:rsidR="00C71BF5" w:rsidRPr="00C71BF5" w:rsidRDefault="00C71BF5" w:rsidP="00C71BF5">
            <w:pPr>
              <w:jc w:val="center"/>
              <w:rPr>
                <w:b/>
              </w:rPr>
            </w:pPr>
            <w:r w:rsidRPr="00C71BF5">
              <w:rPr>
                <w:b/>
              </w:rPr>
              <w:t>wartość parametru</w:t>
            </w:r>
          </w:p>
        </w:tc>
      </w:tr>
      <w:tr w:rsidR="00C71BF5" w:rsidRPr="00C71BF5" w14:paraId="0D924219" w14:textId="77777777" w:rsidTr="00C71BF5">
        <w:trPr>
          <w:trHeight w:val="365"/>
        </w:trPr>
        <w:tc>
          <w:tcPr>
            <w:tcW w:w="582" w:type="dxa"/>
            <w:shd w:val="clear" w:color="auto" w:fill="auto"/>
            <w:vAlign w:val="center"/>
          </w:tcPr>
          <w:p w14:paraId="6D633C5B"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30F6C6B"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51BEF400" w14:textId="77777777" w:rsidR="00C71BF5" w:rsidRPr="00C71BF5" w:rsidRDefault="00C71BF5" w:rsidP="00C71BF5">
            <w:pPr>
              <w:autoSpaceDE w:val="0"/>
              <w:autoSpaceDN w:val="0"/>
              <w:adjustRightInd w:val="0"/>
              <w:rPr>
                <w:sz w:val="22"/>
                <w:szCs w:val="22"/>
              </w:rPr>
            </w:pPr>
            <w:r w:rsidRPr="00C71BF5">
              <w:rPr>
                <w:sz w:val="22"/>
                <w:szCs w:val="22"/>
              </w:rPr>
              <w:t>DN-60x7,1</w:t>
            </w:r>
          </w:p>
        </w:tc>
        <w:tc>
          <w:tcPr>
            <w:tcW w:w="2314" w:type="dxa"/>
            <w:vAlign w:val="center"/>
          </w:tcPr>
          <w:p w14:paraId="25A38782" w14:textId="77777777" w:rsidR="00C71BF5" w:rsidRPr="00C71BF5" w:rsidRDefault="00C71BF5" w:rsidP="00C71BF5">
            <w:pPr>
              <w:autoSpaceDE w:val="0"/>
              <w:autoSpaceDN w:val="0"/>
              <w:adjustRightInd w:val="0"/>
              <w:jc w:val="center"/>
              <w:rPr>
                <w:sz w:val="22"/>
                <w:szCs w:val="22"/>
              </w:rPr>
            </w:pPr>
          </w:p>
        </w:tc>
      </w:tr>
      <w:tr w:rsidR="00C71BF5" w:rsidRPr="00C71BF5" w14:paraId="6930D62A" w14:textId="77777777" w:rsidTr="00C71BF5">
        <w:trPr>
          <w:trHeight w:val="365"/>
        </w:trPr>
        <w:tc>
          <w:tcPr>
            <w:tcW w:w="582" w:type="dxa"/>
            <w:shd w:val="clear" w:color="auto" w:fill="auto"/>
            <w:vAlign w:val="center"/>
          </w:tcPr>
          <w:p w14:paraId="3EFE7194"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425812F5"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47DC12D3"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60CB0FFA" w14:textId="77777777" w:rsidR="00C71BF5" w:rsidRPr="00C71BF5" w:rsidRDefault="00C71BF5" w:rsidP="00C71BF5">
            <w:pPr>
              <w:autoSpaceDE w:val="0"/>
              <w:autoSpaceDN w:val="0"/>
              <w:adjustRightInd w:val="0"/>
              <w:jc w:val="center"/>
              <w:rPr>
                <w:sz w:val="22"/>
                <w:szCs w:val="22"/>
              </w:rPr>
            </w:pPr>
          </w:p>
        </w:tc>
      </w:tr>
      <w:tr w:rsidR="00C71BF5" w:rsidRPr="00C71BF5" w14:paraId="4FB9C25A" w14:textId="77777777" w:rsidTr="00C71BF5">
        <w:trPr>
          <w:trHeight w:val="365"/>
        </w:trPr>
        <w:tc>
          <w:tcPr>
            <w:tcW w:w="582" w:type="dxa"/>
            <w:shd w:val="clear" w:color="auto" w:fill="auto"/>
            <w:vAlign w:val="center"/>
          </w:tcPr>
          <w:p w14:paraId="1194FC20"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1B991C90"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5BE977FC"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26ACD6D0" w14:textId="77777777" w:rsidR="00C71BF5" w:rsidRPr="00C71BF5" w:rsidRDefault="00C71BF5" w:rsidP="00C71BF5">
            <w:pPr>
              <w:autoSpaceDE w:val="0"/>
              <w:autoSpaceDN w:val="0"/>
              <w:adjustRightInd w:val="0"/>
              <w:jc w:val="center"/>
              <w:rPr>
                <w:sz w:val="22"/>
                <w:szCs w:val="22"/>
              </w:rPr>
            </w:pPr>
          </w:p>
        </w:tc>
      </w:tr>
      <w:tr w:rsidR="00C71BF5" w:rsidRPr="00C71BF5" w14:paraId="193FD6AC" w14:textId="77777777" w:rsidTr="00C71BF5">
        <w:trPr>
          <w:trHeight w:val="365"/>
        </w:trPr>
        <w:tc>
          <w:tcPr>
            <w:tcW w:w="582" w:type="dxa"/>
            <w:shd w:val="clear" w:color="auto" w:fill="auto"/>
            <w:vAlign w:val="center"/>
          </w:tcPr>
          <w:p w14:paraId="2461D9E7"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58F13946"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392F21C6" w14:textId="77777777" w:rsidR="00C71BF5" w:rsidRPr="00C71BF5" w:rsidRDefault="00C71BF5" w:rsidP="00C71BF5">
            <w:pPr>
              <w:autoSpaceDE w:val="0"/>
              <w:autoSpaceDN w:val="0"/>
              <w:adjustRightInd w:val="0"/>
              <w:rPr>
                <w:caps/>
                <w:sz w:val="22"/>
                <w:szCs w:val="22"/>
              </w:rPr>
            </w:pPr>
            <w:r w:rsidRPr="00C71BF5">
              <w:rPr>
                <w:sz w:val="22"/>
                <w:szCs w:val="22"/>
              </w:rPr>
              <w:t>Wtykowy</w:t>
            </w:r>
          </w:p>
        </w:tc>
        <w:tc>
          <w:tcPr>
            <w:tcW w:w="2314" w:type="dxa"/>
            <w:vAlign w:val="center"/>
          </w:tcPr>
          <w:p w14:paraId="602F7F9F" w14:textId="77777777" w:rsidR="00C71BF5" w:rsidRPr="00C71BF5" w:rsidRDefault="00C71BF5" w:rsidP="00C71BF5">
            <w:pPr>
              <w:autoSpaceDE w:val="0"/>
              <w:autoSpaceDN w:val="0"/>
              <w:adjustRightInd w:val="0"/>
              <w:jc w:val="center"/>
              <w:rPr>
                <w:sz w:val="22"/>
                <w:szCs w:val="22"/>
              </w:rPr>
            </w:pPr>
          </w:p>
        </w:tc>
      </w:tr>
      <w:tr w:rsidR="00C71BF5" w:rsidRPr="00C71BF5" w14:paraId="65A856FF" w14:textId="77777777" w:rsidTr="00C71BF5">
        <w:trPr>
          <w:trHeight w:val="365"/>
        </w:trPr>
        <w:tc>
          <w:tcPr>
            <w:tcW w:w="582" w:type="dxa"/>
            <w:shd w:val="clear" w:color="auto" w:fill="auto"/>
            <w:vAlign w:val="center"/>
          </w:tcPr>
          <w:p w14:paraId="411B4B24"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4F1E88EE"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6177FF08"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537FB750" w14:textId="77777777" w:rsidR="00C71BF5" w:rsidRPr="00C71BF5" w:rsidRDefault="00C71BF5" w:rsidP="00C71BF5">
            <w:pPr>
              <w:autoSpaceDE w:val="0"/>
              <w:autoSpaceDN w:val="0"/>
              <w:adjustRightInd w:val="0"/>
              <w:jc w:val="center"/>
              <w:rPr>
                <w:sz w:val="22"/>
                <w:szCs w:val="22"/>
              </w:rPr>
            </w:pPr>
          </w:p>
        </w:tc>
      </w:tr>
    </w:tbl>
    <w:p w14:paraId="061E53CD" w14:textId="77777777" w:rsidR="00C71BF5" w:rsidRPr="00C71BF5" w:rsidRDefault="00C71BF5" w:rsidP="00C71BF5">
      <w:pPr>
        <w:spacing w:after="160" w:line="259" w:lineRule="auto"/>
        <w:rPr>
          <w:b/>
          <w:sz w:val="22"/>
          <w:szCs w:val="22"/>
        </w:rPr>
      </w:pPr>
    </w:p>
    <w:p w14:paraId="548186CF" w14:textId="77777777" w:rsidR="00C71BF5" w:rsidRPr="00C71BF5" w:rsidRDefault="00C71BF5" w:rsidP="00C71BF5">
      <w:pPr>
        <w:jc w:val="both"/>
        <w:rPr>
          <w:b/>
          <w:sz w:val="22"/>
          <w:szCs w:val="22"/>
        </w:rPr>
      </w:pPr>
      <w:r w:rsidRPr="00C71BF5">
        <w:rPr>
          <w:b/>
          <w:sz w:val="22"/>
          <w:szCs w:val="22"/>
        </w:rPr>
        <w:t>Zadanie nr 28 - ZAŚLEPKA SZYBKOZŁĄCZNA CYLINDRYCZNO-STOŻKOWA DN-60 GNIAZDO P355N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62097E1F" w14:textId="77777777" w:rsidTr="00C71BF5">
        <w:trPr>
          <w:trHeight w:val="447"/>
        </w:trPr>
        <w:tc>
          <w:tcPr>
            <w:tcW w:w="582" w:type="dxa"/>
            <w:shd w:val="clear" w:color="auto" w:fill="C6D9F1"/>
            <w:vAlign w:val="center"/>
          </w:tcPr>
          <w:p w14:paraId="081D9AE7"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72CC5260"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23813180"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2E54C275" w14:textId="77777777" w:rsidR="00C71BF5" w:rsidRPr="00C71BF5" w:rsidRDefault="00C71BF5" w:rsidP="00C71BF5">
            <w:pPr>
              <w:jc w:val="center"/>
              <w:rPr>
                <w:b/>
              </w:rPr>
            </w:pPr>
            <w:r w:rsidRPr="00C71BF5">
              <w:rPr>
                <w:b/>
              </w:rPr>
              <w:t xml:space="preserve">Oferowane przez </w:t>
            </w:r>
          </w:p>
          <w:p w14:paraId="04B4DCDF" w14:textId="77777777" w:rsidR="00C71BF5" w:rsidRPr="00C71BF5" w:rsidRDefault="00C71BF5" w:rsidP="00C71BF5">
            <w:pPr>
              <w:jc w:val="center"/>
              <w:rPr>
                <w:b/>
              </w:rPr>
            </w:pPr>
            <w:r w:rsidRPr="00C71BF5">
              <w:rPr>
                <w:b/>
              </w:rPr>
              <w:t xml:space="preserve">Wykonawcę wpisać </w:t>
            </w:r>
          </w:p>
          <w:p w14:paraId="298A0CBD" w14:textId="77777777" w:rsidR="00C71BF5" w:rsidRPr="00C71BF5" w:rsidRDefault="00C71BF5" w:rsidP="00C71BF5">
            <w:pPr>
              <w:jc w:val="center"/>
              <w:rPr>
                <w:b/>
              </w:rPr>
            </w:pPr>
            <w:r w:rsidRPr="00C71BF5">
              <w:rPr>
                <w:b/>
              </w:rPr>
              <w:t xml:space="preserve">odpowiednio </w:t>
            </w:r>
          </w:p>
          <w:p w14:paraId="30176B34" w14:textId="77777777" w:rsidR="00C71BF5" w:rsidRPr="00C71BF5" w:rsidRDefault="00C71BF5" w:rsidP="00C71BF5">
            <w:pPr>
              <w:jc w:val="center"/>
              <w:rPr>
                <w:b/>
              </w:rPr>
            </w:pPr>
            <w:r w:rsidRPr="00C71BF5">
              <w:rPr>
                <w:b/>
              </w:rPr>
              <w:t xml:space="preserve">TAK/NIE, lub </w:t>
            </w:r>
          </w:p>
          <w:p w14:paraId="0D787ABE" w14:textId="77777777" w:rsidR="00C71BF5" w:rsidRPr="00C71BF5" w:rsidRDefault="00C71BF5" w:rsidP="00C71BF5">
            <w:pPr>
              <w:jc w:val="center"/>
              <w:rPr>
                <w:b/>
              </w:rPr>
            </w:pPr>
            <w:r w:rsidRPr="00C71BF5">
              <w:rPr>
                <w:b/>
              </w:rPr>
              <w:t>wartość parametru</w:t>
            </w:r>
          </w:p>
        </w:tc>
      </w:tr>
      <w:tr w:rsidR="00C71BF5" w:rsidRPr="00C71BF5" w14:paraId="2A0CC2F9" w14:textId="77777777" w:rsidTr="00C71BF5">
        <w:trPr>
          <w:trHeight w:val="365"/>
        </w:trPr>
        <w:tc>
          <w:tcPr>
            <w:tcW w:w="582" w:type="dxa"/>
            <w:shd w:val="clear" w:color="auto" w:fill="auto"/>
            <w:vAlign w:val="center"/>
          </w:tcPr>
          <w:p w14:paraId="213866D2"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0BCD4DED"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5E332316" w14:textId="77777777" w:rsidR="00C71BF5" w:rsidRPr="00C71BF5" w:rsidRDefault="00C71BF5" w:rsidP="00C71BF5">
            <w:pPr>
              <w:autoSpaceDE w:val="0"/>
              <w:autoSpaceDN w:val="0"/>
              <w:adjustRightInd w:val="0"/>
              <w:rPr>
                <w:sz w:val="22"/>
                <w:szCs w:val="22"/>
              </w:rPr>
            </w:pPr>
            <w:r w:rsidRPr="00C71BF5">
              <w:rPr>
                <w:sz w:val="22"/>
                <w:szCs w:val="22"/>
              </w:rPr>
              <w:t>DN-60</w:t>
            </w:r>
          </w:p>
        </w:tc>
        <w:tc>
          <w:tcPr>
            <w:tcW w:w="2314" w:type="dxa"/>
            <w:vAlign w:val="center"/>
          </w:tcPr>
          <w:p w14:paraId="6AD5E05A" w14:textId="77777777" w:rsidR="00C71BF5" w:rsidRPr="00C71BF5" w:rsidRDefault="00C71BF5" w:rsidP="00C71BF5">
            <w:pPr>
              <w:autoSpaceDE w:val="0"/>
              <w:autoSpaceDN w:val="0"/>
              <w:adjustRightInd w:val="0"/>
              <w:jc w:val="center"/>
              <w:rPr>
                <w:sz w:val="22"/>
                <w:szCs w:val="22"/>
              </w:rPr>
            </w:pPr>
          </w:p>
        </w:tc>
      </w:tr>
      <w:tr w:rsidR="00C71BF5" w:rsidRPr="00C71BF5" w14:paraId="743BC7AC" w14:textId="77777777" w:rsidTr="00C71BF5">
        <w:trPr>
          <w:trHeight w:val="365"/>
        </w:trPr>
        <w:tc>
          <w:tcPr>
            <w:tcW w:w="582" w:type="dxa"/>
            <w:shd w:val="clear" w:color="auto" w:fill="auto"/>
            <w:vAlign w:val="center"/>
          </w:tcPr>
          <w:p w14:paraId="46A0A20C"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2.</w:t>
            </w:r>
          </w:p>
        </w:tc>
        <w:tc>
          <w:tcPr>
            <w:tcW w:w="2181" w:type="dxa"/>
            <w:shd w:val="clear" w:color="auto" w:fill="auto"/>
            <w:vAlign w:val="center"/>
          </w:tcPr>
          <w:p w14:paraId="1B758D2A"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07B53FD4"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4F5E6B00" w14:textId="77777777" w:rsidR="00C71BF5" w:rsidRPr="00C71BF5" w:rsidRDefault="00C71BF5" w:rsidP="00C71BF5">
            <w:pPr>
              <w:autoSpaceDE w:val="0"/>
              <w:autoSpaceDN w:val="0"/>
              <w:adjustRightInd w:val="0"/>
              <w:jc w:val="center"/>
              <w:rPr>
                <w:sz w:val="22"/>
                <w:szCs w:val="22"/>
              </w:rPr>
            </w:pPr>
          </w:p>
        </w:tc>
      </w:tr>
      <w:tr w:rsidR="00C71BF5" w:rsidRPr="00C71BF5" w14:paraId="0C9DB787" w14:textId="77777777" w:rsidTr="00C71BF5">
        <w:trPr>
          <w:trHeight w:val="365"/>
        </w:trPr>
        <w:tc>
          <w:tcPr>
            <w:tcW w:w="582" w:type="dxa"/>
            <w:shd w:val="clear" w:color="auto" w:fill="auto"/>
            <w:vAlign w:val="center"/>
          </w:tcPr>
          <w:p w14:paraId="3468082C"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160E4F09"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3DFAD7F3"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5B3B4A49" w14:textId="77777777" w:rsidR="00C71BF5" w:rsidRPr="00C71BF5" w:rsidRDefault="00C71BF5" w:rsidP="00C71BF5">
            <w:pPr>
              <w:autoSpaceDE w:val="0"/>
              <w:autoSpaceDN w:val="0"/>
              <w:adjustRightInd w:val="0"/>
              <w:jc w:val="center"/>
              <w:rPr>
                <w:sz w:val="22"/>
                <w:szCs w:val="22"/>
              </w:rPr>
            </w:pPr>
          </w:p>
        </w:tc>
      </w:tr>
      <w:tr w:rsidR="00C71BF5" w:rsidRPr="00C71BF5" w14:paraId="7BF5073C" w14:textId="77777777" w:rsidTr="00C71BF5">
        <w:trPr>
          <w:trHeight w:val="365"/>
        </w:trPr>
        <w:tc>
          <w:tcPr>
            <w:tcW w:w="582" w:type="dxa"/>
            <w:shd w:val="clear" w:color="auto" w:fill="auto"/>
            <w:vAlign w:val="center"/>
          </w:tcPr>
          <w:p w14:paraId="199663D4"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39806ED1"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0F28279D" w14:textId="77777777" w:rsidR="00C71BF5" w:rsidRPr="00C71BF5" w:rsidRDefault="00C71BF5" w:rsidP="00C71BF5">
            <w:pPr>
              <w:autoSpaceDE w:val="0"/>
              <w:autoSpaceDN w:val="0"/>
              <w:adjustRightInd w:val="0"/>
              <w:rPr>
                <w:sz w:val="22"/>
                <w:szCs w:val="22"/>
              </w:rPr>
            </w:pPr>
            <w:r w:rsidRPr="00C71BF5">
              <w:rPr>
                <w:sz w:val="22"/>
                <w:szCs w:val="22"/>
              </w:rPr>
              <w:t>Gniazdo</w:t>
            </w:r>
          </w:p>
        </w:tc>
        <w:tc>
          <w:tcPr>
            <w:tcW w:w="2314" w:type="dxa"/>
            <w:vAlign w:val="center"/>
          </w:tcPr>
          <w:p w14:paraId="128463CA" w14:textId="77777777" w:rsidR="00C71BF5" w:rsidRPr="00C71BF5" w:rsidRDefault="00C71BF5" w:rsidP="00C71BF5">
            <w:pPr>
              <w:autoSpaceDE w:val="0"/>
              <w:autoSpaceDN w:val="0"/>
              <w:adjustRightInd w:val="0"/>
              <w:jc w:val="center"/>
              <w:rPr>
                <w:sz w:val="22"/>
                <w:szCs w:val="22"/>
              </w:rPr>
            </w:pPr>
          </w:p>
        </w:tc>
      </w:tr>
      <w:tr w:rsidR="00C71BF5" w:rsidRPr="00C71BF5" w14:paraId="29783731" w14:textId="77777777" w:rsidTr="00C71BF5">
        <w:trPr>
          <w:trHeight w:val="365"/>
        </w:trPr>
        <w:tc>
          <w:tcPr>
            <w:tcW w:w="582" w:type="dxa"/>
            <w:shd w:val="clear" w:color="auto" w:fill="auto"/>
            <w:vAlign w:val="center"/>
          </w:tcPr>
          <w:p w14:paraId="02237440"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252F5AA6"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24B549E8"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59E10B38" w14:textId="77777777" w:rsidR="00C71BF5" w:rsidRPr="00C71BF5" w:rsidRDefault="00C71BF5" w:rsidP="00C71BF5">
            <w:pPr>
              <w:autoSpaceDE w:val="0"/>
              <w:autoSpaceDN w:val="0"/>
              <w:adjustRightInd w:val="0"/>
              <w:jc w:val="center"/>
              <w:rPr>
                <w:sz w:val="22"/>
                <w:szCs w:val="22"/>
              </w:rPr>
            </w:pPr>
          </w:p>
        </w:tc>
      </w:tr>
    </w:tbl>
    <w:p w14:paraId="03EA1019" w14:textId="77777777" w:rsidR="00C71BF5" w:rsidRPr="00C71BF5" w:rsidRDefault="00C71BF5" w:rsidP="00C71BF5">
      <w:pPr>
        <w:spacing w:after="160" w:line="259" w:lineRule="auto"/>
        <w:rPr>
          <w:b/>
          <w:sz w:val="22"/>
          <w:szCs w:val="22"/>
        </w:rPr>
      </w:pPr>
    </w:p>
    <w:p w14:paraId="45783286" w14:textId="77777777" w:rsidR="00C71BF5" w:rsidRPr="00C71BF5" w:rsidRDefault="00C71BF5" w:rsidP="00C71BF5">
      <w:pPr>
        <w:jc w:val="both"/>
        <w:rPr>
          <w:b/>
          <w:sz w:val="22"/>
          <w:szCs w:val="22"/>
        </w:rPr>
      </w:pPr>
      <w:r w:rsidRPr="00C71BF5">
        <w:rPr>
          <w:b/>
          <w:sz w:val="22"/>
          <w:szCs w:val="22"/>
        </w:rPr>
        <w:t>Zadanie nr 29 - ZAŚLEPKA SZYBKOZŁĄCZNA CYLINDRYCZNO-STOŻKOWA DN-60 WTYK P355N 40MPA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3D712BF2" w14:textId="77777777" w:rsidTr="00C71BF5">
        <w:trPr>
          <w:trHeight w:val="447"/>
        </w:trPr>
        <w:tc>
          <w:tcPr>
            <w:tcW w:w="582" w:type="dxa"/>
            <w:shd w:val="clear" w:color="auto" w:fill="C6D9F1"/>
            <w:vAlign w:val="center"/>
          </w:tcPr>
          <w:p w14:paraId="2F37154C"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6F38DD8C"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73983500"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313625A1" w14:textId="77777777" w:rsidR="00C71BF5" w:rsidRPr="00C71BF5" w:rsidRDefault="00C71BF5" w:rsidP="00C71BF5">
            <w:pPr>
              <w:jc w:val="center"/>
              <w:rPr>
                <w:b/>
              </w:rPr>
            </w:pPr>
            <w:r w:rsidRPr="00C71BF5">
              <w:rPr>
                <w:b/>
              </w:rPr>
              <w:t xml:space="preserve">Oferowane przez </w:t>
            </w:r>
          </w:p>
          <w:p w14:paraId="054E693C" w14:textId="77777777" w:rsidR="00C71BF5" w:rsidRPr="00C71BF5" w:rsidRDefault="00C71BF5" w:rsidP="00C71BF5">
            <w:pPr>
              <w:jc w:val="center"/>
              <w:rPr>
                <w:b/>
              </w:rPr>
            </w:pPr>
            <w:r w:rsidRPr="00C71BF5">
              <w:rPr>
                <w:b/>
              </w:rPr>
              <w:t xml:space="preserve">Wykonawcę wpisać </w:t>
            </w:r>
          </w:p>
          <w:p w14:paraId="2C27CACF" w14:textId="77777777" w:rsidR="00C71BF5" w:rsidRPr="00C71BF5" w:rsidRDefault="00C71BF5" w:rsidP="00C71BF5">
            <w:pPr>
              <w:jc w:val="center"/>
              <w:rPr>
                <w:b/>
              </w:rPr>
            </w:pPr>
            <w:r w:rsidRPr="00C71BF5">
              <w:rPr>
                <w:b/>
              </w:rPr>
              <w:t xml:space="preserve">odpowiednio </w:t>
            </w:r>
          </w:p>
          <w:p w14:paraId="0D9C40E4" w14:textId="77777777" w:rsidR="00C71BF5" w:rsidRPr="00C71BF5" w:rsidRDefault="00C71BF5" w:rsidP="00C71BF5">
            <w:pPr>
              <w:jc w:val="center"/>
              <w:rPr>
                <w:b/>
              </w:rPr>
            </w:pPr>
            <w:r w:rsidRPr="00C71BF5">
              <w:rPr>
                <w:b/>
              </w:rPr>
              <w:t xml:space="preserve">TAK/NIE, lub </w:t>
            </w:r>
          </w:p>
          <w:p w14:paraId="3E722E90" w14:textId="77777777" w:rsidR="00C71BF5" w:rsidRPr="00C71BF5" w:rsidRDefault="00C71BF5" w:rsidP="00C71BF5">
            <w:pPr>
              <w:jc w:val="center"/>
              <w:rPr>
                <w:b/>
              </w:rPr>
            </w:pPr>
            <w:r w:rsidRPr="00C71BF5">
              <w:rPr>
                <w:b/>
              </w:rPr>
              <w:t>wartość parametru</w:t>
            </w:r>
          </w:p>
        </w:tc>
      </w:tr>
      <w:tr w:rsidR="00C71BF5" w:rsidRPr="00C71BF5" w14:paraId="38B43F61" w14:textId="77777777" w:rsidTr="00C71BF5">
        <w:trPr>
          <w:trHeight w:val="365"/>
        </w:trPr>
        <w:tc>
          <w:tcPr>
            <w:tcW w:w="582" w:type="dxa"/>
            <w:shd w:val="clear" w:color="auto" w:fill="auto"/>
            <w:vAlign w:val="center"/>
          </w:tcPr>
          <w:p w14:paraId="39AFB064"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240EBF20"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64C6FD73" w14:textId="77777777" w:rsidR="00C71BF5" w:rsidRPr="00C71BF5" w:rsidRDefault="00C71BF5" w:rsidP="00C71BF5">
            <w:pPr>
              <w:autoSpaceDE w:val="0"/>
              <w:autoSpaceDN w:val="0"/>
              <w:adjustRightInd w:val="0"/>
              <w:rPr>
                <w:sz w:val="22"/>
                <w:szCs w:val="22"/>
              </w:rPr>
            </w:pPr>
            <w:r w:rsidRPr="00C71BF5">
              <w:rPr>
                <w:sz w:val="22"/>
                <w:szCs w:val="22"/>
              </w:rPr>
              <w:t>DN-60</w:t>
            </w:r>
          </w:p>
        </w:tc>
        <w:tc>
          <w:tcPr>
            <w:tcW w:w="2314" w:type="dxa"/>
            <w:vAlign w:val="center"/>
          </w:tcPr>
          <w:p w14:paraId="40F601EA" w14:textId="77777777" w:rsidR="00C71BF5" w:rsidRPr="00C71BF5" w:rsidRDefault="00C71BF5" w:rsidP="00C71BF5">
            <w:pPr>
              <w:autoSpaceDE w:val="0"/>
              <w:autoSpaceDN w:val="0"/>
              <w:adjustRightInd w:val="0"/>
              <w:jc w:val="center"/>
              <w:rPr>
                <w:sz w:val="22"/>
                <w:szCs w:val="22"/>
              </w:rPr>
            </w:pPr>
          </w:p>
        </w:tc>
      </w:tr>
      <w:tr w:rsidR="00C71BF5" w:rsidRPr="00C71BF5" w14:paraId="3A604C79" w14:textId="77777777" w:rsidTr="00C71BF5">
        <w:trPr>
          <w:trHeight w:val="365"/>
        </w:trPr>
        <w:tc>
          <w:tcPr>
            <w:tcW w:w="582" w:type="dxa"/>
            <w:shd w:val="clear" w:color="auto" w:fill="auto"/>
            <w:vAlign w:val="center"/>
          </w:tcPr>
          <w:p w14:paraId="75F0501D"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1F3E6D9C"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38FFC3ED"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470C3529" w14:textId="77777777" w:rsidR="00C71BF5" w:rsidRPr="00C71BF5" w:rsidRDefault="00C71BF5" w:rsidP="00C71BF5">
            <w:pPr>
              <w:autoSpaceDE w:val="0"/>
              <w:autoSpaceDN w:val="0"/>
              <w:adjustRightInd w:val="0"/>
              <w:jc w:val="center"/>
              <w:rPr>
                <w:sz w:val="22"/>
                <w:szCs w:val="22"/>
              </w:rPr>
            </w:pPr>
          </w:p>
        </w:tc>
      </w:tr>
      <w:tr w:rsidR="00C71BF5" w:rsidRPr="00C71BF5" w14:paraId="38F57426" w14:textId="77777777" w:rsidTr="00C71BF5">
        <w:trPr>
          <w:trHeight w:val="365"/>
        </w:trPr>
        <w:tc>
          <w:tcPr>
            <w:tcW w:w="582" w:type="dxa"/>
            <w:shd w:val="clear" w:color="auto" w:fill="auto"/>
            <w:vAlign w:val="center"/>
          </w:tcPr>
          <w:p w14:paraId="1B628AFC"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2E7AB4E6"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347A9CBE" w14:textId="77777777" w:rsidR="00C71BF5" w:rsidRPr="00C71BF5" w:rsidRDefault="00C71BF5" w:rsidP="00C71BF5">
            <w:pPr>
              <w:autoSpaceDE w:val="0"/>
              <w:autoSpaceDN w:val="0"/>
              <w:adjustRightInd w:val="0"/>
              <w:rPr>
                <w:sz w:val="22"/>
                <w:szCs w:val="22"/>
              </w:rPr>
            </w:pPr>
            <w:r w:rsidRPr="00C71BF5">
              <w:rPr>
                <w:sz w:val="22"/>
                <w:szCs w:val="22"/>
              </w:rPr>
              <w:t>P355N</w:t>
            </w:r>
          </w:p>
        </w:tc>
        <w:tc>
          <w:tcPr>
            <w:tcW w:w="2314" w:type="dxa"/>
            <w:vAlign w:val="center"/>
          </w:tcPr>
          <w:p w14:paraId="5EDBFFE9" w14:textId="77777777" w:rsidR="00C71BF5" w:rsidRPr="00C71BF5" w:rsidRDefault="00C71BF5" w:rsidP="00C71BF5">
            <w:pPr>
              <w:autoSpaceDE w:val="0"/>
              <w:autoSpaceDN w:val="0"/>
              <w:adjustRightInd w:val="0"/>
              <w:jc w:val="center"/>
              <w:rPr>
                <w:sz w:val="22"/>
                <w:szCs w:val="22"/>
              </w:rPr>
            </w:pPr>
          </w:p>
        </w:tc>
      </w:tr>
      <w:tr w:rsidR="00C71BF5" w:rsidRPr="00C71BF5" w14:paraId="6E55FDFD" w14:textId="77777777" w:rsidTr="00C71BF5">
        <w:trPr>
          <w:trHeight w:val="365"/>
        </w:trPr>
        <w:tc>
          <w:tcPr>
            <w:tcW w:w="582" w:type="dxa"/>
            <w:shd w:val="clear" w:color="auto" w:fill="auto"/>
            <w:vAlign w:val="center"/>
          </w:tcPr>
          <w:p w14:paraId="3B759BDD"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29E940C2"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74661349" w14:textId="77777777" w:rsidR="00C71BF5" w:rsidRPr="00C71BF5" w:rsidRDefault="00C71BF5" w:rsidP="00C71BF5">
            <w:pPr>
              <w:autoSpaceDE w:val="0"/>
              <w:autoSpaceDN w:val="0"/>
              <w:adjustRightInd w:val="0"/>
              <w:rPr>
                <w:sz w:val="22"/>
                <w:szCs w:val="22"/>
              </w:rPr>
            </w:pPr>
            <w:r w:rsidRPr="00C71BF5">
              <w:rPr>
                <w:sz w:val="22"/>
                <w:szCs w:val="22"/>
              </w:rPr>
              <w:t>Wtyk</w:t>
            </w:r>
          </w:p>
        </w:tc>
        <w:tc>
          <w:tcPr>
            <w:tcW w:w="2314" w:type="dxa"/>
            <w:vAlign w:val="center"/>
          </w:tcPr>
          <w:p w14:paraId="0AFEDC4C" w14:textId="77777777" w:rsidR="00C71BF5" w:rsidRPr="00C71BF5" w:rsidRDefault="00C71BF5" w:rsidP="00C71BF5">
            <w:pPr>
              <w:autoSpaceDE w:val="0"/>
              <w:autoSpaceDN w:val="0"/>
              <w:adjustRightInd w:val="0"/>
              <w:jc w:val="center"/>
              <w:rPr>
                <w:sz w:val="22"/>
                <w:szCs w:val="22"/>
              </w:rPr>
            </w:pPr>
          </w:p>
        </w:tc>
      </w:tr>
      <w:tr w:rsidR="00C71BF5" w:rsidRPr="00C71BF5" w14:paraId="15EA3D08" w14:textId="77777777" w:rsidTr="00C71BF5">
        <w:trPr>
          <w:trHeight w:val="365"/>
        </w:trPr>
        <w:tc>
          <w:tcPr>
            <w:tcW w:w="582" w:type="dxa"/>
            <w:shd w:val="clear" w:color="auto" w:fill="auto"/>
            <w:vAlign w:val="center"/>
          </w:tcPr>
          <w:p w14:paraId="73FDBD75"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685A16BB"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6326ED0E"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67612C38" w14:textId="77777777" w:rsidR="00C71BF5" w:rsidRPr="00C71BF5" w:rsidRDefault="00C71BF5" w:rsidP="00C71BF5">
            <w:pPr>
              <w:autoSpaceDE w:val="0"/>
              <w:autoSpaceDN w:val="0"/>
              <w:adjustRightInd w:val="0"/>
              <w:jc w:val="center"/>
              <w:rPr>
                <w:sz w:val="22"/>
                <w:szCs w:val="22"/>
              </w:rPr>
            </w:pPr>
          </w:p>
        </w:tc>
      </w:tr>
    </w:tbl>
    <w:p w14:paraId="563429D5" w14:textId="77777777" w:rsidR="00C71BF5" w:rsidRPr="00C71BF5" w:rsidRDefault="00C71BF5" w:rsidP="00C71BF5">
      <w:pPr>
        <w:spacing w:after="160" w:line="259" w:lineRule="auto"/>
        <w:rPr>
          <w:b/>
          <w:sz w:val="22"/>
          <w:szCs w:val="22"/>
        </w:rPr>
      </w:pPr>
    </w:p>
    <w:p w14:paraId="2A35A69F" w14:textId="77777777" w:rsidR="00C71BF5" w:rsidRPr="00C71BF5" w:rsidRDefault="00C71BF5" w:rsidP="00C71BF5">
      <w:pPr>
        <w:jc w:val="both"/>
        <w:rPr>
          <w:b/>
          <w:sz w:val="22"/>
          <w:szCs w:val="22"/>
        </w:rPr>
      </w:pPr>
      <w:r w:rsidRPr="00C71BF5">
        <w:rPr>
          <w:b/>
          <w:sz w:val="22"/>
          <w:szCs w:val="22"/>
        </w:rPr>
        <w:t>Zadanie nr 30 - ZAŚLEPKA SZYBKOZŁĄCZNA CYLINDRYCZNO-STOŻKOWA DN-80 GNIAZDO P235TR1 OC 4MPA RUROCIĄG MAGISTRALNY SPŁYWOWY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5377A17B" w14:textId="77777777" w:rsidTr="00C71BF5">
        <w:trPr>
          <w:trHeight w:val="447"/>
        </w:trPr>
        <w:tc>
          <w:tcPr>
            <w:tcW w:w="582" w:type="dxa"/>
            <w:shd w:val="clear" w:color="auto" w:fill="C6D9F1"/>
            <w:vAlign w:val="center"/>
          </w:tcPr>
          <w:p w14:paraId="6745FE39"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0336B018"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640E44F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12786CB6" w14:textId="77777777" w:rsidR="00C71BF5" w:rsidRPr="00C71BF5" w:rsidRDefault="00C71BF5" w:rsidP="00C71BF5">
            <w:pPr>
              <w:jc w:val="center"/>
              <w:rPr>
                <w:b/>
              </w:rPr>
            </w:pPr>
            <w:r w:rsidRPr="00C71BF5">
              <w:rPr>
                <w:b/>
              </w:rPr>
              <w:t xml:space="preserve">Oferowane przez </w:t>
            </w:r>
          </w:p>
          <w:p w14:paraId="30EF3658" w14:textId="77777777" w:rsidR="00C71BF5" w:rsidRPr="00C71BF5" w:rsidRDefault="00C71BF5" w:rsidP="00C71BF5">
            <w:pPr>
              <w:jc w:val="center"/>
              <w:rPr>
                <w:b/>
              </w:rPr>
            </w:pPr>
            <w:r w:rsidRPr="00C71BF5">
              <w:rPr>
                <w:b/>
              </w:rPr>
              <w:t xml:space="preserve">Wykonawcę wpisać </w:t>
            </w:r>
          </w:p>
          <w:p w14:paraId="64049898" w14:textId="77777777" w:rsidR="00C71BF5" w:rsidRPr="00C71BF5" w:rsidRDefault="00C71BF5" w:rsidP="00C71BF5">
            <w:pPr>
              <w:jc w:val="center"/>
              <w:rPr>
                <w:b/>
              </w:rPr>
            </w:pPr>
            <w:r w:rsidRPr="00C71BF5">
              <w:rPr>
                <w:b/>
              </w:rPr>
              <w:t xml:space="preserve">odpowiednio </w:t>
            </w:r>
          </w:p>
          <w:p w14:paraId="1F5EFC20" w14:textId="77777777" w:rsidR="00C71BF5" w:rsidRPr="00C71BF5" w:rsidRDefault="00C71BF5" w:rsidP="00C71BF5">
            <w:pPr>
              <w:jc w:val="center"/>
              <w:rPr>
                <w:b/>
              </w:rPr>
            </w:pPr>
            <w:r w:rsidRPr="00C71BF5">
              <w:rPr>
                <w:b/>
              </w:rPr>
              <w:t xml:space="preserve">TAK/NIE, lub </w:t>
            </w:r>
          </w:p>
          <w:p w14:paraId="19FB2999" w14:textId="77777777" w:rsidR="00C71BF5" w:rsidRPr="00C71BF5" w:rsidRDefault="00C71BF5" w:rsidP="00C71BF5">
            <w:pPr>
              <w:jc w:val="center"/>
              <w:rPr>
                <w:b/>
              </w:rPr>
            </w:pPr>
            <w:r w:rsidRPr="00C71BF5">
              <w:rPr>
                <w:b/>
              </w:rPr>
              <w:t>wartość parametru</w:t>
            </w:r>
          </w:p>
        </w:tc>
      </w:tr>
      <w:tr w:rsidR="00C71BF5" w:rsidRPr="00C71BF5" w14:paraId="58DBBCA6" w14:textId="77777777" w:rsidTr="00C71BF5">
        <w:trPr>
          <w:trHeight w:val="365"/>
        </w:trPr>
        <w:tc>
          <w:tcPr>
            <w:tcW w:w="582" w:type="dxa"/>
            <w:shd w:val="clear" w:color="auto" w:fill="auto"/>
            <w:vAlign w:val="center"/>
          </w:tcPr>
          <w:p w14:paraId="2F7ACFCA"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158245A3"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41B63C1B" w14:textId="77777777" w:rsidR="00C71BF5" w:rsidRPr="00C71BF5" w:rsidRDefault="00C71BF5" w:rsidP="00C71BF5">
            <w:pPr>
              <w:autoSpaceDE w:val="0"/>
              <w:autoSpaceDN w:val="0"/>
              <w:adjustRightInd w:val="0"/>
              <w:rPr>
                <w:sz w:val="22"/>
                <w:szCs w:val="22"/>
              </w:rPr>
            </w:pPr>
            <w:r w:rsidRPr="00C71BF5">
              <w:rPr>
                <w:sz w:val="22"/>
                <w:szCs w:val="22"/>
              </w:rPr>
              <w:t>DN-80</w:t>
            </w:r>
          </w:p>
        </w:tc>
        <w:tc>
          <w:tcPr>
            <w:tcW w:w="2314" w:type="dxa"/>
            <w:vAlign w:val="center"/>
          </w:tcPr>
          <w:p w14:paraId="072CB300" w14:textId="77777777" w:rsidR="00C71BF5" w:rsidRPr="00C71BF5" w:rsidRDefault="00C71BF5" w:rsidP="00C71BF5">
            <w:pPr>
              <w:autoSpaceDE w:val="0"/>
              <w:autoSpaceDN w:val="0"/>
              <w:adjustRightInd w:val="0"/>
              <w:jc w:val="center"/>
              <w:rPr>
                <w:sz w:val="22"/>
                <w:szCs w:val="22"/>
              </w:rPr>
            </w:pPr>
          </w:p>
        </w:tc>
      </w:tr>
      <w:tr w:rsidR="00C71BF5" w:rsidRPr="00C71BF5" w14:paraId="6BF29073" w14:textId="77777777" w:rsidTr="00C71BF5">
        <w:trPr>
          <w:trHeight w:val="365"/>
        </w:trPr>
        <w:tc>
          <w:tcPr>
            <w:tcW w:w="582" w:type="dxa"/>
            <w:shd w:val="clear" w:color="auto" w:fill="auto"/>
            <w:vAlign w:val="center"/>
          </w:tcPr>
          <w:p w14:paraId="00E1083F"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5406077E"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065A45DE" w14:textId="77777777" w:rsidR="00C71BF5" w:rsidRPr="00C71BF5" w:rsidRDefault="00C71BF5" w:rsidP="00C71BF5">
            <w:pPr>
              <w:autoSpaceDE w:val="0"/>
              <w:autoSpaceDN w:val="0"/>
              <w:adjustRightInd w:val="0"/>
              <w:rPr>
                <w:sz w:val="22"/>
                <w:szCs w:val="22"/>
              </w:rPr>
            </w:pPr>
            <w:r w:rsidRPr="00C71BF5">
              <w:rPr>
                <w:sz w:val="22"/>
                <w:szCs w:val="22"/>
              </w:rPr>
              <w:t xml:space="preserve">min. 4 </w:t>
            </w:r>
            <w:proofErr w:type="spellStart"/>
            <w:r w:rsidRPr="00C71BF5">
              <w:rPr>
                <w:sz w:val="22"/>
                <w:szCs w:val="22"/>
              </w:rPr>
              <w:t>MPa</w:t>
            </w:r>
            <w:proofErr w:type="spellEnd"/>
          </w:p>
        </w:tc>
        <w:tc>
          <w:tcPr>
            <w:tcW w:w="2314" w:type="dxa"/>
            <w:vAlign w:val="center"/>
          </w:tcPr>
          <w:p w14:paraId="50371377" w14:textId="77777777" w:rsidR="00C71BF5" w:rsidRPr="00C71BF5" w:rsidRDefault="00C71BF5" w:rsidP="00C71BF5">
            <w:pPr>
              <w:autoSpaceDE w:val="0"/>
              <w:autoSpaceDN w:val="0"/>
              <w:adjustRightInd w:val="0"/>
              <w:jc w:val="center"/>
              <w:rPr>
                <w:sz w:val="22"/>
                <w:szCs w:val="22"/>
              </w:rPr>
            </w:pPr>
          </w:p>
        </w:tc>
      </w:tr>
      <w:tr w:rsidR="00C71BF5" w:rsidRPr="00C71BF5" w14:paraId="46F4A48E" w14:textId="77777777" w:rsidTr="00C71BF5">
        <w:trPr>
          <w:trHeight w:val="365"/>
        </w:trPr>
        <w:tc>
          <w:tcPr>
            <w:tcW w:w="582" w:type="dxa"/>
            <w:shd w:val="clear" w:color="auto" w:fill="auto"/>
            <w:vAlign w:val="center"/>
          </w:tcPr>
          <w:p w14:paraId="539C6BE9"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32E4A548"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08A59A9E" w14:textId="6680F2E9"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zgodnie z normą PN-EN ISO 1461</w:t>
            </w:r>
          </w:p>
          <w:p w14:paraId="5429629C"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52B8D1E3"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1758DBCA" w14:textId="77777777" w:rsidR="00C71BF5" w:rsidRPr="00C71BF5" w:rsidRDefault="00C71BF5" w:rsidP="00C71BF5">
            <w:pPr>
              <w:autoSpaceDE w:val="0"/>
              <w:autoSpaceDN w:val="0"/>
              <w:adjustRightInd w:val="0"/>
              <w:jc w:val="center"/>
              <w:rPr>
                <w:sz w:val="22"/>
                <w:szCs w:val="22"/>
              </w:rPr>
            </w:pPr>
          </w:p>
        </w:tc>
      </w:tr>
      <w:tr w:rsidR="00C71BF5" w:rsidRPr="00C71BF5" w14:paraId="260964FF" w14:textId="77777777" w:rsidTr="00C71BF5">
        <w:trPr>
          <w:trHeight w:val="365"/>
        </w:trPr>
        <w:tc>
          <w:tcPr>
            <w:tcW w:w="582" w:type="dxa"/>
            <w:shd w:val="clear" w:color="auto" w:fill="auto"/>
            <w:vAlign w:val="center"/>
          </w:tcPr>
          <w:p w14:paraId="3259C310"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389D10BC"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7C97C08E" w14:textId="77777777" w:rsidR="00C71BF5" w:rsidRPr="00C71BF5" w:rsidRDefault="00C71BF5" w:rsidP="00C71BF5">
            <w:pPr>
              <w:autoSpaceDE w:val="0"/>
              <w:autoSpaceDN w:val="0"/>
              <w:adjustRightInd w:val="0"/>
              <w:rPr>
                <w:sz w:val="22"/>
                <w:szCs w:val="22"/>
              </w:rPr>
            </w:pPr>
            <w:r w:rsidRPr="00C71BF5">
              <w:rPr>
                <w:sz w:val="22"/>
                <w:szCs w:val="22"/>
              </w:rPr>
              <w:t>P235TR1</w:t>
            </w:r>
          </w:p>
        </w:tc>
        <w:tc>
          <w:tcPr>
            <w:tcW w:w="2314" w:type="dxa"/>
            <w:vAlign w:val="center"/>
          </w:tcPr>
          <w:p w14:paraId="64C2F3A1" w14:textId="77777777" w:rsidR="00C71BF5" w:rsidRPr="00C71BF5" w:rsidRDefault="00C71BF5" w:rsidP="00C71BF5">
            <w:pPr>
              <w:autoSpaceDE w:val="0"/>
              <w:autoSpaceDN w:val="0"/>
              <w:adjustRightInd w:val="0"/>
              <w:jc w:val="center"/>
              <w:rPr>
                <w:sz w:val="22"/>
                <w:szCs w:val="22"/>
              </w:rPr>
            </w:pPr>
          </w:p>
        </w:tc>
      </w:tr>
      <w:tr w:rsidR="00C71BF5" w:rsidRPr="00C71BF5" w14:paraId="3923873D" w14:textId="77777777" w:rsidTr="00C71BF5">
        <w:trPr>
          <w:trHeight w:val="365"/>
        </w:trPr>
        <w:tc>
          <w:tcPr>
            <w:tcW w:w="582" w:type="dxa"/>
            <w:shd w:val="clear" w:color="auto" w:fill="auto"/>
            <w:vAlign w:val="center"/>
          </w:tcPr>
          <w:p w14:paraId="517447A1"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74ECBFC8" w14:textId="77777777" w:rsidR="00C71BF5" w:rsidRPr="00C71BF5" w:rsidRDefault="00C71BF5" w:rsidP="00C71BF5">
            <w:pPr>
              <w:autoSpaceDE w:val="0"/>
              <w:autoSpaceDN w:val="0"/>
              <w:adjustRightInd w:val="0"/>
              <w:jc w:val="center"/>
              <w:rPr>
                <w:sz w:val="22"/>
                <w:szCs w:val="22"/>
              </w:rPr>
            </w:pPr>
            <w:r w:rsidRPr="00C71BF5">
              <w:rPr>
                <w:sz w:val="22"/>
                <w:szCs w:val="22"/>
              </w:rPr>
              <w:t>Połączenie</w:t>
            </w:r>
          </w:p>
        </w:tc>
        <w:tc>
          <w:tcPr>
            <w:tcW w:w="3983" w:type="dxa"/>
            <w:shd w:val="clear" w:color="auto" w:fill="auto"/>
            <w:vAlign w:val="center"/>
          </w:tcPr>
          <w:p w14:paraId="398642C2" w14:textId="77777777" w:rsidR="00C71BF5" w:rsidRPr="00C71BF5" w:rsidRDefault="00C71BF5" w:rsidP="00C71BF5">
            <w:pPr>
              <w:autoSpaceDE w:val="0"/>
              <w:autoSpaceDN w:val="0"/>
              <w:adjustRightInd w:val="0"/>
              <w:rPr>
                <w:sz w:val="22"/>
                <w:szCs w:val="22"/>
              </w:rPr>
            </w:pPr>
            <w:r w:rsidRPr="00C71BF5">
              <w:rPr>
                <w:sz w:val="22"/>
                <w:szCs w:val="22"/>
              </w:rPr>
              <w:t>Gniazdo</w:t>
            </w:r>
          </w:p>
        </w:tc>
        <w:tc>
          <w:tcPr>
            <w:tcW w:w="2314" w:type="dxa"/>
            <w:vAlign w:val="center"/>
          </w:tcPr>
          <w:p w14:paraId="6EBBE3EA" w14:textId="77777777" w:rsidR="00C71BF5" w:rsidRPr="00C71BF5" w:rsidRDefault="00C71BF5" w:rsidP="00C71BF5">
            <w:pPr>
              <w:autoSpaceDE w:val="0"/>
              <w:autoSpaceDN w:val="0"/>
              <w:adjustRightInd w:val="0"/>
              <w:jc w:val="center"/>
              <w:rPr>
                <w:sz w:val="22"/>
                <w:szCs w:val="22"/>
              </w:rPr>
            </w:pPr>
          </w:p>
        </w:tc>
      </w:tr>
      <w:tr w:rsidR="00C71BF5" w:rsidRPr="00C71BF5" w14:paraId="060D16F5" w14:textId="77777777" w:rsidTr="00C71BF5">
        <w:trPr>
          <w:trHeight w:val="365"/>
        </w:trPr>
        <w:tc>
          <w:tcPr>
            <w:tcW w:w="582" w:type="dxa"/>
            <w:shd w:val="clear" w:color="auto" w:fill="auto"/>
            <w:vAlign w:val="center"/>
          </w:tcPr>
          <w:p w14:paraId="2307F31F"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0306BC70"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3477D5CD" w14:textId="77777777" w:rsidR="00C71BF5" w:rsidRPr="00C71BF5" w:rsidRDefault="00C71BF5" w:rsidP="00C71BF5">
            <w:pPr>
              <w:autoSpaceDE w:val="0"/>
              <w:autoSpaceDN w:val="0"/>
              <w:adjustRightInd w:val="0"/>
              <w:rPr>
                <w:caps/>
                <w:sz w:val="22"/>
                <w:szCs w:val="22"/>
              </w:rPr>
            </w:pPr>
            <w:r w:rsidRPr="00C71BF5">
              <w:rPr>
                <w:sz w:val="22"/>
                <w:szCs w:val="22"/>
              </w:rPr>
              <w:t>Zgodnie z punktem B Załącznika Nr 1 do SWZ.</w:t>
            </w:r>
          </w:p>
        </w:tc>
        <w:tc>
          <w:tcPr>
            <w:tcW w:w="2314" w:type="dxa"/>
            <w:vAlign w:val="center"/>
          </w:tcPr>
          <w:p w14:paraId="7451ED64" w14:textId="77777777" w:rsidR="00C71BF5" w:rsidRPr="00C71BF5" w:rsidRDefault="00C71BF5" w:rsidP="00C71BF5">
            <w:pPr>
              <w:autoSpaceDE w:val="0"/>
              <w:autoSpaceDN w:val="0"/>
              <w:adjustRightInd w:val="0"/>
              <w:jc w:val="center"/>
              <w:rPr>
                <w:sz w:val="22"/>
                <w:szCs w:val="22"/>
              </w:rPr>
            </w:pPr>
          </w:p>
        </w:tc>
      </w:tr>
    </w:tbl>
    <w:p w14:paraId="5EB46112" w14:textId="77777777" w:rsidR="005B254E" w:rsidRDefault="005B254E" w:rsidP="00C71BF5">
      <w:pPr>
        <w:jc w:val="both"/>
        <w:rPr>
          <w:b/>
          <w:sz w:val="22"/>
          <w:szCs w:val="22"/>
        </w:rPr>
      </w:pPr>
    </w:p>
    <w:p w14:paraId="0E353726" w14:textId="77777777" w:rsidR="00C71BF5" w:rsidRPr="00C71BF5" w:rsidRDefault="00C71BF5" w:rsidP="00C71BF5">
      <w:pPr>
        <w:jc w:val="both"/>
        <w:rPr>
          <w:b/>
          <w:sz w:val="22"/>
          <w:szCs w:val="22"/>
        </w:rPr>
      </w:pPr>
      <w:r w:rsidRPr="00C71BF5">
        <w:rPr>
          <w:b/>
          <w:sz w:val="22"/>
          <w:szCs w:val="22"/>
        </w:rPr>
        <w:t>Zadanie nr 31 - ZAWIESIE ŁAPOWE Z ŁAŃCUCHEM I OBEJMĄ DN 125 KPL OCYNK OBEJMA 2XCZĘŚCIOWA ŁAŃCUCH Q 13 L-1000 ŁAPA DO V-29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0589BE94" w14:textId="77777777" w:rsidTr="00C71BF5">
        <w:trPr>
          <w:trHeight w:val="447"/>
        </w:trPr>
        <w:tc>
          <w:tcPr>
            <w:tcW w:w="582" w:type="dxa"/>
            <w:shd w:val="clear" w:color="auto" w:fill="C6D9F1"/>
            <w:vAlign w:val="center"/>
          </w:tcPr>
          <w:p w14:paraId="27976B47"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76FB3F68"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1FBC76F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1C2C90B7" w14:textId="77777777" w:rsidR="00C71BF5" w:rsidRPr="00C71BF5" w:rsidRDefault="00C71BF5" w:rsidP="00C71BF5">
            <w:pPr>
              <w:jc w:val="center"/>
              <w:rPr>
                <w:b/>
              </w:rPr>
            </w:pPr>
            <w:r w:rsidRPr="00C71BF5">
              <w:rPr>
                <w:b/>
              </w:rPr>
              <w:t xml:space="preserve">Oferowane przez </w:t>
            </w:r>
          </w:p>
          <w:p w14:paraId="74B86BAF" w14:textId="77777777" w:rsidR="00C71BF5" w:rsidRPr="00C71BF5" w:rsidRDefault="00C71BF5" w:rsidP="00C71BF5">
            <w:pPr>
              <w:jc w:val="center"/>
              <w:rPr>
                <w:b/>
              </w:rPr>
            </w:pPr>
            <w:r w:rsidRPr="00C71BF5">
              <w:rPr>
                <w:b/>
              </w:rPr>
              <w:t xml:space="preserve">Wykonawcę wpisać </w:t>
            </w:r>
          </w:p>
          <w:p w14:paraId="6208030C" w14:textId="77777777" w:rsidR="00C71BF5" w:rsidRPr="00C71BF5" w:rsidRDefault="00C71BF5" w:rsidP="00C71BF5">
            <w:pPr>
              <w:jc w:val="center"/>
              <w:rPr>
                <w:b/>
              </w:rPr>
            </w:pPr>
            <w:r w:rsidRPr="00C71BF5">
              <w:rPr>
                <w:b/>
              </w:rPr>
              <w:t xml:space="preserve">odpowiednio </w:t>
            </w:r>
          </w:p>
          <w:p w14:paraId="6869C18B" w14:textId="77777777" w:rsidR="00C71BF5" w:rsidRPr="00C71BF5" w:rsidRDefault="00C71BF5" w:rsidP="00C71BF5">
            <w:pPr>
              <w:jc w:val="center"/>
              <w:rPr>
                <w:b/>
              </w:rPr>
            </w:pPr>
            <w:r w:rsidRPr="00C71BF5">
              <w:rPr>
                <w:b/>
              </w:rPr>
              <w:t xml:space="preserve">TAK/NIE, lub </w:t>
            </w:r>
          </w:p>
          <w:p w14:paraId="3C32D7B3" w14:textId="77777777" w:rsidR="00C71BF5" w:rsidRPr="00C71BF5" w:rsidRDefault="00C71BF5" w:rsidP="00C71BF5">
            <w:pPr>
              <w:jc w:val="center"/>
              <w:rPr>
                <w:b/>
              </w:rPr>
            </w:pPr>
            <w:r w:rsidRPr="00C71BF5">
              <w:rPr>
                <w:b/>
              </w:rPr>
              <w:t>wartość parametru</w:t>
            </w:r>
          </w:p>
        </w:tc>
      </w:tr>
      <w:tr w:rsidR="00C71BF5" w:rsidRPr="00C71BF5" w14:paraId="520C9D21" w14:textId="77777777" w:rsidTr="00C71BF5">
        <w:trPr>
          <w:trHeight w:val="365"/>
        </w:trPr>
        <w:tc>
          <w:tcPr>
            <w:tcW w:w="582" w:type="dxa"/>
            <w:shd w:val="clear" w:color="auto" w:fill="auto"/>
            <w:vAlign w:val="center"/>
          </w:tcPr>
          <w:p w14:paraId="1060F15C"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721815BC" w14:textId="77777777" w:rsidR="00C71BF5" w:rsidRPr="00C71BF5" w:rsidRDefault="00C71BF5" w:rsidP="00C71BF5">
            <w:pPr>
              <w:autoSpaceDE w:val="0"/>
              <w:autoSpaceDN w:val="0"/>
              <w:adjustRightInd w:val="0"/>
              <w:jc w:val="center"/>
              <w:rPr>
                <w:sz w:val="22"/>
                <w:szCs w:val="22"/>
              </w:rPr>
            </w:pPr>
            <w:r w:rsidRPr="00C71BF5">
              <w:rPr>
                <w:sz w:val="22"/>
                <w:szCs w:val="22"/>
              </w:rPr>
              <w:t>Obejma</w:t>
            </w:r>
          </w:p>
        </w:tc>
        <w:tc>
          <w:tcPr>
            <w:tcW w:w="3983" w:type="dxa"/>
            <w:shd w:val="clear" w:color="auto" w:fill="auto"/>
            <w:vAlign w:val="center"/>
          </w:tcPr>
          <w:p w14:paraId="2106B9CC" w14:textId="189D5FBB" w:rsidR="00C71BF5" w:rsidRPr="00C71BF5" w:rsidRDefault="00C71BF5" w:rsidP="00C71BF5">
            <w:pPr>
              <w:autoSpaceDE w:val="0"/>
              <w:autoSpaceDN w:val="0"/>
              <w:adjustRightInd w:val="0"/>
              <w:rPr>
                <w:sz w:val="22"/>
                <w:szCs w:val="22"/>
              </w:rPr>
            </w:pPr>
            <w:r w:rsidRPr="00C71BF5">
              <w:rPr>
                <w:sz w:val="22"/>
                <w:szCs w:val="22"/>
              </w:rPr>
              <w:t>DN 125, 2x częściowa</w:t>
            </w:r>
            <w:r w:rsidR="00DE1B50">
              <w:rPr>
                <w:sz w:val="22"/>
                <w:szCs w:val="22"/>
              </w:rPr>
              <w:t xml:space="preserve">, </w:t>
            </w:r>
            <w:r w:rsidR="00DE1B50" w:rsidRPr="00EE5577">
              <w:rPr>
                <w:b/>
                <w:bCs/>
                <w:sz w:val="22"/>
                <w:szCs w:val="22"/>
                <w:highlight w:val="yellow"/>
              </w:rPr>
              <w:t>S235</w:t>
            </w:r>
          </w:p>
        </w:tc>
        <w:tc>
          <w:tcPr>
            <w:tcW w:w="2314" w:type="dxa"/>
            <w:vAlign w:val="center"/>
          </w:tcPr>
          <w:p w14:paraId="1A127B30" w14:textId="77777777" w:rsidR="00C71BF5" w:rsidRPr="00C71BF5" w:rsidRDefault="00C71BF5" w:rsidP="00C71BF5">
            <w:pPr>
              <w:autoSpaceDE w:val="0"/>
              <w:autoSpaceDN w:val="0"/>
              <w:adjustRightInd w:val="0"/>
              <w:jc w:val="center"/>
              <w:rPr>
                <w:sz w:val="22"/>
                <w:szCs w:val="22"/>
              </w:rPr>
            </w:pPr>
          </w:p>
        </w:tc>
      </w:tr>
      <w:tr w:rsidR="00C71BF5" w:rsidRPr="00C71BF5" w14:paraId="4BD1C200" w14:textId="77777777" w:rsidTr="00C71BF5">
        <w:trPr>
          <w:trHeight w:val="365"/>
        </w:trPr>
        <w:tc>
          <w:tcPr>
            <w:tcW w:w="582" w:type="dxa"/>
            <w:shd w:val="clear" w:color="auto" w:fill="auto"/>
            <w:vAlign w:val="center"/>
          </w:tcPr>
          <w:p w14:paraId="48F4D9C6"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2.</w:t>
            </w:r>
          </w:p>
        </w:tc>
        <w:tc>
          <w:tcPr>
            <w:tcW w:w="2181" w:type="dxa"/>
            <w:shd w:val="clear" w:color="auto" w:fill="auto"/>
            <w:vAlign w:val="center"/>
          </w:tcPr>
          <w:p w14:paraId="74535226" w14:textId="77777777" w:rsidR="00C71BF5" w:rsidRPr="00C71BF5" w:rsidRDefault="00C71BF5" w:rsidP="00C71BF5">
            <w:pPr>
              <w:autoSpaceDE w:val="0"/>
              <w:autoSpaceDN w:val="0"/>
              <w:adjustRightInd w:val="0"/>
              <w:jc w:val="center"/>
              <w:rPr>
                <w:sz w:val="22"/>
                <w:szCs w:val="22"/>
              </w:rPr>
            </w:pPr>
            <w:r w:rsidRPr="00C71BF5">
              <w:rPr>
                <w:sz w:val="22"/>
                <w:szCs w:val="22"/>
              </w:rPr>
              <w:t>Łańcuch</w:t>
            </w:r>
          </w:p>
        </w:tc>
        <w:tc>
          <w:tcPr>
            <w:tcW w:w="3983" w:type="dxa"/>
            <w:shd w:val="clear" w:color="auto" w:fill="auto"/>
            <w:vAlign w:val="center"/>
          </w:tcPr>
          <w:p w14:paraId="3B83781C" w14:textId="760CFECB" w:rsidR="00C71BF5" w:rsidRPr="00C71BF5" w:rsidRDefault="00C71BF5" w:rsidP="00C71BF5">
            <w:pPr>
              <w:autoSpaceDE w:val="0"/>
              <w:autoSpaceDN w:val="0"/>
              <w:adjustRightInd w:val="0"/>
              <w:rPr>
                <w:sz w:val="22"/>
                <w:szCs w:val="22"/>
              </w:rPr>
            </w:pPr>
            <w:r w:rsidRPr="00C71BF5">
              <w:rPr>
                <w:sz w:val="22"/>
                <w:szCs w:val="22"/>
              </w:rPr>
              <w:t>Q 13 L-1000</w:t>
            </w:r>
            <w:r w:rsidR="006C2C37">
              <w:rPr>
                <w:sz w:val="22"/>
                <w:szCs w:val="22"/>
              </w:rPr>
              <w:t xml:space="preserve"> </w:t>
            </w:r>
            <w:r w:rsidR="006C2C37" w:rsidRPr="00CE202E">
              <w:rPr>
                <w:b/>
                <w:bCs/>
                <w:sz w:val="22"/>
                <w:szCs w:val="22"/>
                <w:highlight w:val="yellow"/>
              </w:rPr>
              <w:t>- PN-M-84540 lub równoważna</w:t>
            </w:r>
          </w:p>
        </w:tc>
        <w:tc>
          <w:tcPr>
            <w:tcW w:w="2314" w:type="dxa"/>
            <w:vAlign w:val="center"/>
          </w:tcPr>
          <w:p w14:paraId="3DA3B133" w14:textId="77777777" w:rsidR="00C71BF5" w:rsidRPr="00C71BF5" w:rsidRDefault="00C71BF5" w:rsidP="00C71BF5">
            <w:pPr>
              <w:autoSpaceDE w:val="0"/>
              <w:autoSpaceDN w:val="0"/>
              <w:adjustRightInd w:val="0"/>
              <w:jc w:val="center"/>
              <w:rPr>
                <w:sz w:val="22"/>
                <w:szCs w:val="22"/>
              </w:rPr>
            </w:pPr>
          </w:p>
        </w:tc>
      </w:tr>
      <w:tr w:rsidR="00C71BF5" w:rsidRPr="00C71BF5" w14:paraId="5DE67798" w14:textId="77777777" w:rsidTr="00C71BF5">
        <w:trPr>
          <w:trHeight w:val="365"/>
        </w:trPr>
        <w:tc>
          <w:tcPr>
            <w:tcW w:w="582" w:type="dxa"/>
            <w:shd w:val="clear" w:color="auto" w:fill="auto"/>
            <w:vAlign w:val="center"/>
          </w:tcPr>
          <w:p w14:paraId="490C56FC"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7971EB58" w14:textId="77777777" w:rsidR="00C71BF5" w:rsidRPr="00C71BF5" w:rsidRDefault="00C71BF5" w:rsidP="00C71BF5">
            <w:pPr>
              <w:autoSpaceDE w:val="0"/>
              <w:autoSpaceDN w:val="0"/>
              <w:adjustRightInd w:val="0"/>
              <w:jc w:val="center"/>
              <w:rPr>
                <w:sz w:val="22"/>
                <w:szCs w:val="22"/>
              </w:rPr>
            </w:pPr>
            <w:r w:rsidRPr="00C71BF5">
              <w:rPr>
                <w:sz w:val="22"/>
                <w:szCs w:val="22"/>
              </w:rPr>
              <w:t>Łapa</w:t>
            </w:r>
          </w:p>
        </w:tc>
        <w:tc>
          <w:tcPr>
            <w:tcW w:w="3983" w:type="dxa"/>
            <w:shd w:val="clear" w:color="auto" w:fill="auto"/>
            <w:vAlign w:val="center"/>
          </w:tcPr>
          <w:p w14:paraId="225E7B18" w14:textId="1ACFD9CF" w:rsidR="00C71BF5" w:rsidRPr="00C71BF5" w:rsidRDefault="00C71BF5" w:rsidP="00C71BF5">
            <w:pPr>
              <w:autoSpaceDE w:val="0"/>
              <w:autoSpaceDN w:val="0"/>
              <w:adjustRightInd w:val="0"/>
              <w:rPr>
                <w:sz w:val="22"/>
                <w:szCs w:val="22"/>
              </w:rPr>
            </w:pPr>
            <w:r w:rsidRPr="00C71BF5">
              <w:rPr>
                <w:sz w:val="22"/>
                <w:szCs w:val="22"/>
              </w:rPr>
              <w:t>Do obudowy V-29</w:t>
            </w:r>
            <w:r w:rsidR="00722E2C">
              <w:rPr>
                <w:sz w:val="22"/>
                <w:szCs w:val="22"/>
              </w:rPr>
              <w:t xml:space="preserve">, </w:t>
            </w:r>
            <w:r w:rsidR="00722E2C" w:rsidRPr="00EE5577">
              <w:rPr>
                <w:b/>
                <w:bCs/>
                <w:sz w:val="22"/>
                <w:szCs w:val="22"/>
                <w:highlight w:val="yellow"/>
              </w:rPr>
              <w:t>S235</w:t>
            </w:r>
          </w:p>
        </w:tc>
        <w:tc>
          <w:tcPr>
            <w:tcW w:w="2314" w:type="dxa"/>
            <w:vAlign w:val="center"/>
          </w:tcPr>
          <w:p w14:paraId="1DA4FF65" w14:textId="77777777" w:rsidR="00C71BF5" w:rsidRPr="00C71BF5" w:rsidRDefault="00C71BF5" w:rsidP="00C71BF5">
            <w:pPr>
              <w:autoSpaceDE w:val="0"/>
              <w:autoSpaceDN w:val="0"/>
              <w:adjustRightInd w:val="0"/>
              <w:jc w:val="center"/>
              <w:rPr>
                <w:sz w:val="22"/>
                <w:szCs w:val="22"/>
              </w:rPr>
            </w:pPr>
          </w:p>
        </w:tc>
      </w:tr>
      <w:tr w:rsidR="00346A76" w:rsidRPr="00C71BF5" w14:paraId="49A40F61" w14:textId="77777777" w:rsidTr="00C71BF5">
        <w:trPr>
          <w:trHeight w:val="365"/>
        </w:trPr>
        <w:tc>
          <w:tcPr>
            <w:tcW w:w="582" w:type="dxa"/>
            <w:shd w:val="clear" w:color="auto" w:fill="auto"/>
            <w:vAlign w:val="center"/>
          </w:tcPr>
          <w:p w14:paraId="3AA95B53" w14:textId="4375774A" w:rsidR="00346A76" w:rsidRPr="00C71BF5" w:rsidRDefault="00346A76" w:rsidP="00346A76">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0E2143DD" w14:textId="7CEF50EC" w:rsidR="00346A76" w:rsidRPr="00346A76" w:rsidRDefault="00346A76" w:rsidP="00346A76">
            <w:pPr>
              <w:autoSpaceDE w:val="0"/>
              <w:autoSpaceDN w:val="0"/>
              <w:adjustRightInd w:val="0"/>
              <w:jc w:val="center"/>
              <w:rPr>
                <w:b/>
                <w:bCs/>
                <w:sz w:val="22"/>
                <w:szCs w:val="22"/>
                <w:highlight w:val="yellow"/>
              </w:rPr>
            </w:pPr>
            <w:r w:rsidRPr="00346A76">
              <w:rPr>
                <w:b/>
                <w:bCs/>
                <w:sz w:val="22"/>
                <w:szCs w:val="22"/>
                <w:highlight w:val="yellow"/>
              </w:rPr>
              <w:t>Śruby</w:t>
            </w:r>
          </w:p>
        </w:tc>
        <w:tc>
          <w:tcPr>
            <w:tcW w:w="3983" w:type="dxa"/>
            <w:shd w:val="clear" w:color="auto" w:fill="auto"/>
            <w:vAlign w:val="center"/>
          </w:tcPr>
          <w:p w14:paraId="5D9602D1" w14:textId="77777777" w:rsidR="00346A76" w:rsidRDefault="00346A76" w:rsidP="00346A76">
            <w:pPr>
              <w:autoSpaceDE w:val="0"/>
              <w:autoSpaceDN w:val="0"/>
              <w:adjustRightInd w:val="0"/>
              <w:rPr>
                <w:b/>
                <w:bCs/>
                <w:sz w:val="22"/>
                <w:szCs w:val="22"/>
                <w:highlight w:val="yellow"/>
              </w:rPr>
            </w:pPr>
            <w:r w:rsidRPr="00346A76">
              <w:rPr>
                <w:b/>
                <w:bCs/>
                <w:sz w:val="22"/>
                <w:szCs w:val="22"/>
                <w:highlight w:val="yellow"/>
              </w:rPr>
              <w:t xml:space="preserve">Komplet śrub M16 z nakrętką kl. min. 8.8 niezbędne do właściwego zestawienia kompletnego </w:t>
            </w:r>
            <w:proofErr w:type="spellStart"/>
            <w:r w:rsidRPr="00346A76">
              <w:rPr>
                <w:b/>
                <w:bCs/>
                <w:sz w:val="22"/>
                <w:szCs w:val="22"/>
                <w:highlight w:val="yellow"/>
              </w:rPr>
              <w:t>zawiesia</w:t>
            </w:r>
            <w:proofErr w:type="spellEnd"/>
            <w:r w:rsidR="00A53AE4">
              <w:rPr>
                <w:b/>
                <w:bCs/>
                <w:sz w:val="22"/>
                <w:szCs w:val="22"/>
                <w:highlight w:val="yellow"/>
              </w:rPr>
              <w:t>.</w:t>
            </w:r>
          </w:p>
          <w:p w14:paraId="2D353E6B" w14:textId="7C1B1E6C" w:rsidR="00A53AE4" w:rsidRPr="00346A76" w:rsidRDefault="00A53AE4" w:rsidP="00346A76">
            <w:pPr>
              <w:autoSpaceDE w:val="0"/>
              <w:autoSpaceDN w:val="0"/>
              <w:adjustRightInd w:val="0"/>
              <w:rPr>
                <w:b/>
                <w:bCs/>
                <w:sz w:val="22"/>
                <w:szCs w:val="22"/>
                <w:highlight w:val="yellow"/>
              </w:rPr>
            </w:pPr>
            <w:r w:rsidRPr="00AA54C3">
              <w:rPr>
                <w:b/>
                <w:bCs/>
                <w:sz w:val="22"/>
                <w:szCs w:val="22"/>
                <w:highlight w:val="yellow"/>
              </w:rPr>
              <w:t>– wykonanie ocynkowania ogniowego powierzchni zgodnie z normą PN-EN ISO 1461</w:t>
            </w:r>
          </w:p>
        </w:tc>
        <w:tc>
          <w:tcPr>
            <w:tcW w:w="2314" w:type="dxa"/>
            <w:vAlign w:val="center"/>
          </w:tcPr>
          <w:p w14:paraId="6EA84D22" w14:textId="77777777" w:rsidR="00346A76" w:rsidRPr="00C71BF5" w:rsidRDefault="00346A76" w:rsidP="00346A76">
            <w:pPr>
              <w:autoSpaceDE w:val="0"/>
              <w:autoSpaceDN w:val="0"/>
              <w:adjustRightInd w:val="0"/>
              <w:jc w:val="center"/>
              <w:rPr>
                <w:sz w:val="22"/>
                <w:szCs w:val="22"/>
              </w:rPr>
            </w:pPr>
          </w:p>
        </w:tc>
      </w:tr>
      <w:tr w:rsidR="00346A76" w:rsidRPr="00C71BF5" w14:paraId="20F64EA4" w14:textId="77777777" w:rsidTr="00C71BF5">
        <w:trPr>
          <w:trHeight w:val="365"/>
        </w:trPr>
        <w:tc>
          <w:tcPr>
            <w:tcW w:w="582" w:type="dxa"/>
            <w:shd w:val="clear" w:color="auto" w:fill="auto"/>
            <w:vAlign w:val="center"/>
          </w:tcPr>
          <w:p w14:paraId="15FC1751" w14:textId="0C6E1E77" w:rsidR="00346A76" w:rsidRPr="00C71BF5" w:rsidRDefault="00346A76" w:rsidP="00346A76">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03172FE2" w14:textId="3E9ECFDE" w:rsidR="00346A76" w:rsidRPr="0017654F" w:rsidRDefault="00346A76" w:rsidP="00346A76">
            <w:pPr>
              <w:autoSpaceDE w:val="0"/>
              <w:autoSpaceDN w:val="0"/>
              <w:adjustRightInd w:val="0"/>
              <w:jc w:val="center"/>
              <w:rPr>
                <w:b/>
                <w:bCs/>
                <w:sz w:val="22"/>
                <w:szCs w:val="22"/>
                <w:highlight w:val="yellow"/>
              </w:rPr>
            </w:pPr>
            <w:r w:rsidRPr="0017654F">
              <w:rPr>
                <w:b/>
                <w:bCs/>
                <w:sz w:val="22"/>
                <w:szCs w:val="22"/>
                <w:highlight w:val="yellow"/>
              </w:rPr>
              <w:t>Wytrzymałość</w:t>
            </w:r>
          </w:p>
        </w:tc>
        <w:tc>
          <w:tcPr>
            <w:tcW w:w="3983" w:type="dxa"/>
            <w:shd w:val="clear" w:color="auto" w:fill="auto"/>
            <w:vAlign w:val="center"/>
          </w:tcPr>
          <w:p w14:paraId="2B94A015" w14:textId="01D48AA8" w:rsidR="00346A76" w:rsidRPr="0017654F" w:rsidRDefault="00346A76" w:rsidP="00346A76">
            <w:pPr>
              <w:autoSpaceDE w:val="0"/>
              <w:autoSpaceDN w:val="0"/>
              <w:adjustRightInd w:val="0"/>
              <w:rPr>
                <w:b/>
                <w:bCs/>
                <w:sz w:val="22"/>
                <w:szCs w:val="22"/>
                <w:highlight w:val="yellow"/>
              </w:rPr>
            </w:pPr>
            <w:r w:rsidRPr="0017654F">
              <w:rPr>
                <w:b/>
                <w:bCs/>
                <w:sz w:val="22"/>
                <w:szCs w:val="22"/>
                <w:highlight w:val="yellow"/>
              </w:rPr>
              <w:t>min. 10kN</w:t>
            </w:r>
          </w:p>
        </w:tc>
        <w:tc>
          <w:tcPr>
            <w:tcW w:w="2314" w:type="dxa"/>
            <w:vAlign w:val="center"/>
          </w:tcPr>
          <w:p w14:paraId="7FCE1B32" w14:textId="703D7C40" w:rsidR="00346A76" w:rsidRPr="00C71BF5" w:rsidRDefault="00346A76" w:rsidP="00346A76">
            <w:pPr>
              <w:autoSpaceDE w:val="0"/>
              <w:autoSpaceDN w:val="0"/>
              <w:adjustRightInd w:val="0"/>
              <w:jc w:val="center"/>
              <w:rPr>
                <w:sz w:val="22"/>
                <w:szCs w:val="22"/>
              </w:rPr>
            </w:pPr>
          </w:p>
        </w:tc>
      </w:tr>
      <w:tr w:rsidR="00346A76" w:rsidRPr="00C71BF5" w14:paraId="7D73338B" w14:textId="77777777" w:rsidTr="00C71BF5">
        <w:trPr>
          <w:trHeight w:val="365"/>
        </w:trPr>
        <w:tc>
          <w:tcPr>
            <w:tcW w:w="582" w:type="dxa"/>
            <w:shd w:val="clear" w:color="auto" w:fill="auto"/>
            <w:vAlign w:val="center"/>
          </w:tcPr>
          <w:p w14:paraId="6D86DB02" w14:textId="779360C4" w:rsidR="00346A76" w:rsidRPr="00C71BF5" w:rsidRDefault="00346A76" w:rsidP="00346A76">
            <w:pPr>
              <w:autoSpaceDE w:val="0"/>
              <w:autoSpaceDN w:val="0"/>
              <w:adjustRightInd w:val="0"/>
              <w:jc w:val="center"/>
              <w:rPr>
                <w:sz w:val="22"/>
                <w:szCs w:val="22"/>
              </w:rPr>
            </w:pPr>
            <w:r>
              <w:rPr>
                <w:sz w:val="22"/>
                <w:szCs w:val="22"/>
              </w:rPr>
              <w:t>6.</w:t>
            </w:r>
          </w:p>
        </w:tc>
        <w:tc>
          <w:tcPr>
            <w:tcW w:w="2181" w:type="dxa"/>
            <w:shd w:val="clear" w:color="auto" w:fill="auto"/>
            <w:vAlign w:val="center"/>
          </w:tcPr>
          <w:p w14:paraId="698CBEEE" w14:textId="77777777" w:rsidR="00346A76" w:rsidRPr="00C71BF5" w:rsidRDefault="00346A76" w:rsidP="00346A76">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628C38C7" w14:textId="38900C5B" w:rsidR="00346A76" w:rsidRPr="00AA54C3" w:rsidRDefault="00346A76" w:rsidP="00346A76">
            <w:pPr>
              <w:autoSpaceDE w:val="0"/>
              <w:autoSpaceDN w:val="0"/>
              <w:adjustRightInd w:val="0"/>
              <w:ind w:left="175" w:hanging="175"/>
              <w:rPr>
                <w:b/>
                <w:bCs/>
                <w:sz w:val="22"/>
                <w:szCs w:val="22"/>
              </w:rPr>
            </w:pPr>
            <w:r w:rsidRPr="00AA54C3">
              <w:rPr>
                <w:b/>
                <w:bCs/>
                <w:sz w:val="22"/>
                <w:szCs w:val="22"/>
                <w:highlight w:val="yellow"/>
              </w:rPr>
              <w:t>– wykonanie ocynkowania ogniowego powierzchni zgodnie z normą PN-EN ISO 1461</w:t>
            </w:r>
          </w:p>
        </w:tc>
        <w:tc>
          <w:tcPr>
            <w:tcW w:w="2314" w:type="dxa"/>
            <w:vAlign w:val="center"/>
          </w:tcPr>
          <w:p w14:paraId="386B0A34" w14:textId="77777777" w:rsidR="00346A76" w:rsidRPr="00C71BF5" w:rsidRDefault="00346A76" w:rsidP="00346A76">
            <w:pPr>
              <w:autoSpaceDE w:val="0"/>
              <w:autoSpaceDN w:val="0"/>
              <w:adjustRightInd w:val="0"/>
              <w:jc w:val="center"/>
              <w:rPr>
                <w:sz w:val="22"/>
                <w:szCs w:val="22"/>
              </w:rPr>
            </w:pPr>
          </w:p>
        </w:tc>
      </w:tr>
      <w:tr w:rsidR="00346A76" w:rsidRPr="00C71BF5" w14:paraId="57757C7B" w14:textId="77777777" w:rsidTr="00C71BF5">
        <w:trPr>
          <w:trHeight w:val="365"/>
        </w:trPr>
        <w:tc>
          <w:tcPr>
            <w:tcW w:w="582" w:type="dxa"/>
            <w:shd w:val="clear" w:color="auto" w:fill="auto"/>
            <w:vAlign w:val="center"/>
          </w:tcPr>
          <w:p w14:paraId="478D66B6" w14:textId="14342A54" w:rsidR="00346A76" w:rsidRPr="00C71BF5" w:rsidRDefault="00346A76" w:rsidP="00346A76">
            <w:pPr>
              <w:autoSpaceDE w:val="0"/>
              <w:autoSpaceDN w:val="0"/>
              <w:adjustRightInd w:val="0"/>
              <w:jc w:val="center"/>
              <w:rPr>
                <w:sz w:val="22"/>
                <w:szCs w:val="22"/>
              </w:rPr>
            </w:pPr>
            <w:r>
              <w:rPr>
                <w:sz w:val="22"/>
                <w:szCs w:val="22"/>
              </w:rPr>
              <w:t>7.</w:t>
            </w:r>
          </w:p>
        </w:tc>
        <w:tc>
          <w:tcPr>
            <w:tcW w:w="2181" w:type="dxa"/>
            <w:shd w:val="clear" w:color="auto" w:fill="auto"/>
            <w:vAlign w:val="center"/>
          </w:tcPr>
          <w:p w14:paraId="16AA40D7" w14:textId="77777777" w:rsidR="00346A76" w:rsidRPr="00C71BF5" w:rsidRDefault="00346A76" w:rsidP="00346A76">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1C864117" w14:textId="77777777" w:rsidR="00346A76" w:rsidRPr="00C71BF5" w:rsidRDefault="00346A76" w:rsidP="00346A76">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657BBFAF" w14:textId="77777777" w:rsidR="00346A76" w:rsidRPr="00C71BF5" w:rsidRDefault="00346A76" w:rsidP="00346A76">
            <w:pPr>
              <w:autoSpaceDE w:val="0"/>
              <w:autoSpaceDN w:val="0"/>
              <w:adjustRightInd w:val="0"/>
              <w:jc w:val="center"/>
              <w:rPr>
                <w:sz w:val="22"/>
                <w:szCs w:val="22"/>
              </w:rPr>
            </w:pPr>
          </w:p>
        </w:tc>
      </w:tr>
    </w:tbl>
    <w:p w14:paraId="6C7EBC18" w14:textId="77777777" w:rsidR="00C71BF5" w:rsidRDefault="00C71BF5" w:rsidP="00C71BF5">
      <w:pPr>
        <w:jc w:val="both"/>
        <w:rPr>
          <w:b/>
          <w:sz w:val="22"/>
          <w:szCs w:val="22"/>
        </w:rPr>
      </w:pPr>
    </w:p>
    <w:p w14:paraId="5981E026" w14:textId="77777777" w:rsidR="00DE1B50" w:rsidRPr="00C71BF5" w:rsidRDefault="00DE1B50" w:rsidP="00C71BF5">
      <w:pPr>
        <w:jc w:val="both"/>
        <w:rPr>
          <w:b/>
          <w:sz w:val="22"/>
          <w:szCs w:val="22"/>
        </w:rPr>
      </w:pPr>
    </w:p>
    <w:p w14:paraId="5502C620" w14:textId="77777777" w:rsidR="00C71BF5" w:rsidRPr="00C71BF5" w:rsidRDefault="00C71BF5" w:rsidP="00C71BF5">
      <w:pPr>
        <w:jc w:val="both"/>
        <w:rPr>
          <w:b/>
          <w:sz w:val="22"/>
          <w:szCs w:val="22"/>
        </w:rPr>
      </w:pPr>
      <w:r w:rsidRPr="00C71BF5">
        <w:rPr>
          <w:b/>
          <w:sz w:val="22"/>
          <w:szCs w:val="22"/>
        </w:rPr>
        <w:t>Zadanie nr 32 - ZAWIESIE ŁAPOWE Z ŁAŃCUCHEM I OBEJMĄ DN 180 KPL OCYNK OBEJMA 2XCZĘŚCIOWA ŁAŃCUCH Q 13 L-1000 ŁAPA DO V-29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316DAE42" w14:textId="77777777" w:rsidTr="00C71BF5">
        <w:trPr>
          <w:trHeight w:val="447"/>
        </w:trPr>
        <w:tc>
          <w:tcPr>
            <w:tcW w:w="582" w:type="dxa"/>
            <w:shd w:val="clear" w:color="auto" w:fill="C6D9F1"/>
            <w:vAlign w:val="center"/>
          </w:tcPr>
          <w:p w14:paraId="1524851C"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351350E0"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411262B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7961C8F0" w14:textId="77777777" w:rsidR="00C71BF5" w:rsidRPr="00C71BF5" w:rsidRDefault="00C71BF5" w:rsidP="00C71BF5">
            <w:pPr>
              <w:jc w:val="center"/>
              <w:rPr>
                <w:b/>
              </w:rPr>
            </w:pPr>
            <w:r w:rsidRPr="00C71BF5">
              <w:rPr>
                <w:b/>
              </w:rPr>
              <w:t xml:space="preserve">Oferowane przez </w:t>
            </w:r>
          </w:p>
          <w:p w14:paraId="3766A3D0" w14:textId="77777777" w:rsidR="00C71BF5" w:rsidRPr="00C71BF5" w:rsidRDefault="00C71BF5" w:rsidP="00C71BF5">
            <w:pPr>
              <w:jc w:val="center"/>
              <w:rPr>
                <w:b/>
              </w:rPr>
            </w:pPr>
            <w:r w:rsidRPr="00C71BF5">
              <w:rPr>
                <w:b/>
              </w:rPr>
              <w:t xml:space="preserve">Wykonawcę wpisać </w:t>
            </w:r>
          </w:p>
          <w:p w14:paraId="77A72984" w14:textId="77777777" w:rsidR="00C71BF5" w:rsidRPr="00C71BF5" w:rsidRDefault="00C71BF5" w:rsidP="00C71BF5">
            <w:pPr>
              <w:jc w:val="center"/>
              <w:rPr>
                <w:b/>
              </w:rPr>
            </w:pPr>
            <w:r w:rsidRPr="00C71BF5">
              <w:rPr>
                <w:b/>
              </w:rPr>
              <w:t xml:space="preserve">odpowiednio </w:t>
            </w:r>
          </w:p>
          <w:p w14:paraId="62F0ADAE" w14:textId="77777777" w:rsidR="00C71BF5" w:rsidRPr="00C71BF5" w:rsidRDefault="00C71BF5" w:rsidP="00C71BF5">
            <w:pPr>
              <w:jc w:val="center"/>
              <w:rPr>
                <w:b/>
              </w:rPr>
            </w:pPr>
            <w:r w:rsidRPr="00C71BF5">
              <w:rPr>
                <w:b/>
              </w:rPr>
              <w:t xml:space="preserve">TAK/NIE, lub </w:t>
            </w:r>
          </w:p>
          <w:p w14:paraId="4643C873" w14:textId="77777777" w:rsidR="00C71BF5" w:rsidRPr="00C71BF5" w:rsidRDefault="00C71BF5" w:rsidP="00C71BF5">
            <w:pPr>
              <w:jc w:val="center"/>
              <w:rPr>
                <w:b/>
              </w:rPr>
            </w:pPr>
            <w:r w:rsidRPr="00C71BF5">
              <w:rPr>
                <w:b/>
              </w:rPr>
              <w:t>wartość parametru</w:t>
            </w:r>
          </w:p>
        </w:tc>
      </w:tr>
      <w:tr w:rsidR="00C71BF5" w:rsidRPr="00C71BF5" w14:paraId="3CB4F475" w14:textId="77777777" w:rsidTr="00C71BF5">
        <w:trPr>
          <w:trHeight w:val="365"/>
        </w:trPr>
        <w:tc>
          <w:tcPr>
            <w:tcW w:w="582" w:type="dxa"/>
            <w:shd w:val="clear" w:color="auto" w:fill="auto"/>
            <w:vAlign w:val="center"/>
          </w:tcPr>
          <w:p w14:paraId="57C2E295"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6A7B4857" w14:textId="77777777" w:rsidR="00C71BF5" w:rsidRPr="00C71BF5" w:rsidRDefault="00C71BF5" w:rsidP="00C71BF5">
            <w:pPr>
              <w:autoSpaceDE w:val="0"/>
              <w:autoSpaceDN w:val="0"/>
              <w:adjustRightInd w:val="0"/>
              <w:jc w:val="center"/>
              <w:rPr>
                <w:sz w:val="22"/>
                <w:szCs w:val="22"/>
              </w:rPr>
            </w:pPr>
            <w:r w:rsidRPr="00C71BF5">
              <w:rPr>
                <w:sz w:val="22"/>
                <w:szCs w:val="22"/>
              </w:rPr>
              <w:t>Obejma</w:t>
            </w:r>
          </w:p>
        </w:tc>
        <w:tc>
          <w:tcPr>
            <w:tcW w:w="3983" w:type="dxa"/>
            <w:shd w:val="clear" w:color="auto" w:fill="auto"/>
            <w:vAlign w:val="center"/>
          </w:tcPr>
          <w:p w14:paraId="1693261F" w14:textId="20CA5912" w:rsidR="00C71BF5" w:rsidRPr="00C71BF5" w:rsidRDefault="00C71BF5" w:rsidP="00C71BF5">
            <w:pPr>
              <w:autoSpaceDE w:val="0"/>
              <w:autoSpaceDN w:val="0"/>
              <w:adjustRightInd w:val="0"/>
              <w:rPr>
                <w:sz w:val="22"/>
                <w:szCs w:val="22"/>
              </w:rPr>
            </w:pPr>
            <w:r w:rsidRPr="00C71BF5">
              <w:rPr>
                <w:sz w:val="22"/>
                <w:szCs w:val="22"/>
              </w:rPr>
              <w:t>DN 180, 2x częściowa</w:t>
            </w:r>
            <w:r w:rsidR="00DE1B50">
              <w:rPr>
                <w:sz w:val="22"/>
                <w:szCs w:val="22"/>
              </w:rPr>
              <w:t xml:space="preserve">, </w:t>
            </w:r>
            <w:r w:rsidR="00DE1B50" w:rsidRPr="00EE5577">
              <w:rPr>
                <w:b/>
                <w:bCs/>
                <w:sz w:val="22"/>
                <w:szCs w:val="22"/>
                <w:highlight w:val="yellow"/>
              </w:rPr>
              <w:t>S235</w:t>
            </w:r>
          </w:p>
        </w:tc>
        <w:tc>
          <w:tcPr>
            <w:tcW w:w="2314" w:type="dxa"/>
            <w:vAlign w:val="center"/>
          </w:tcPr>
          <w:p w14:paraId="262A380C" w14:textId="77777777" w:rsidR="00C71BF5" w:rsidRPr="00C71BF5" w:rsidRDefault="00C71BF5" w:rsidP="00C71BF5">
            <w:pPr>
              <w:autoSpaceDE w:val="0"/>
              <w:autoSpaceDN w:val="0"/>
              <w:adjustRightInd w:val="0"/>
              <w:jc w:val="center"/>
              <w:rPr>
                <w:sz w:val="22"/>
                <w:szCs w:val="22"/>
              </w:rPr>
            </w:pPr>
          </w:p>
        </w:tc>
      </w:tr>
      <w:tr w:rsidR="00C71BF5" w:rsidRPr="00C71BF5" w14:paraId="7154C461" w14:textId="77777777" w:rsidTr="00C71BF5">
        <w:trPr>
          <w:trHeight w:val="365"/>
        </w:trPr>
        <w:tc>
          <w:tcPr>
            <w:tcW w:w="582" w:type="dxa"/>
            <w:shd w:val="clear" w:color="auto" w:fill="auto"/>
            <w:vAlign w:val="center"/>
          </w:tcPr>
          <w:p w14:paraId="05130D04"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46E70421" w14:textId="77777777" w:rsidR="00C71BF5" w:rsidRPr="00C71BF5" w:rsidRDefault="00C71BF5" w:rsidP="00C71BF5">
            <w:pPr>
              <w:autoSpaceDE w:val="0"/>
              <w:autoSpaceDN w:val="0"/>
              <w:adjustRightInd w:val="0"/>
              <w:jc w:val="center"/>
              <w:rPr>
                <w:sz w:val="22"/>
                <w:szCs w:val="22"/>
              </w:rPr>
            </w:pPr>
            <w:r w:rsidRPr="00C71BF5">
              <w:rPr>
                <w:sz w:val="22"/>
                <w:szCs w:val="22"/>
              </w:rPr>
              <w:t>Łańcuch</w:t>
            </w:r>
          </w:p>
        </w:tc>
        <w:tc>
          <w:tcPr>
            <w:tcW w:w="3983" w:type="dxa"/>
            <w:shd w:val="clear" w:color="auto" w:fill="auto"/>
            <w:vAlign w:val="center"/>
          </w:tcPr>
          <w:p w14:paraId="2796503D" w14:textId="0F454FD7" w:rsidR="00C71BF5" w:rsidRPr="00C71BF5" w:rsidRDefault="00C71BF5" w:rsidP="00C71BF5">
            <w:pPr>
              <w:autoSpaceDE w:val="0"/>
              <w:autoSpaceDN w:val="0"/>
              <w:adjustRightInd w:val="0"/>
              <w:rPr>
                <w:sz w:val="22"/>
                <w:szCs w:val="22"/>
              </w:rPr>
            </w:pPr>
            <w:r w:rsidRPr="00C71BF5">
              <w:rPr>
                <w:sz w:val="22"/>
                <w:szCs w:val="22"/>
              </w:rPr>
              <w:t>Q 13 L-1000</w:t>
            </w:r>
            <w:r w:rsidR="006C2C37">
              <w:rPr>
                <w:sz w:val="22"/>
                <w:szCs w:val="22"/>
              </w:rPr>
              <w:t xml:space="preserve"> </w:t>
            </w:r>
            <w:r w:rsidR="006C2C37" w:rsidRPr="00CE202E">
              <w:rPr>
                <w:b/>
                <w:bCs/>
                <w:sz w:val="22"/>
                <w:szCs w:val="22"/>
                <w:highlight w:val="yellow"/>
              </w:rPr>
              <w:t>- PN-M-84540 lub równoważna</w:t>
            </w:r>
          </w:p>
        </w:tc>
        <w:tc>
          <w:tcPr>
            <w:tcW w:w="2314" w:type="dxa"/>
            <w:vAlign w:val="center"/>
          </w:tcPr>
          <w:p w14:paraId="4C90FD5D" w14:textId="77777777" w:rsidR="00C71BF5" w:rsidRPr="00C71BF5" w:rsidRDefault="00C71BF5" w:rsidP="00C71BF5">
            <w:pPr>
              <w:autoSpaceDE w:val="0"/>
              <w:autoSpaceDN w:val="0"/>
              <w:adjustRightInd w:val="0"/>
              <w:jc w:val="center"/>
              <w:rPr>
                <w:sz w:val="22"/>
                <w:szCs w:val="22"/>
              </w:rPr>
            </w:pPr>
          </w:p>
        </w:tc>
      </w:tr>
      <w:tr w:rsidR="00C71BF5" w:rsidRPr="00C71BF5" w14:paraId="0EAB143D" w14:textId="77777777" w:rsidTr="00C71BF5">
        <w:trPr>
          <w:trHeight w:val="365"/>
        </w:trPr>
        <w:tc>
          <w:tcPr>
            <w:tcW w:w="582" w:type="dxa"/>
            <w:shd w:val="clear" w:color="auto" w:fill="auto"/>
            <w:vAlign w:val="center"/>
          </w:tcPr>
          <w:p w14:paraId="5BFEB725"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55C4F4A9" w14:textId="77777777" w:rsidR="00C71BF5" w:rsidRPr="00C71BF5" w:rsidRDefault="00C71BF5" w:rsidP="00C71BF5">
            <w:pPr>
              <w:autoSpaceDE w:val="0"/>
              <w:autoSpaceDN w:val="0"/>
              <w:adjustRightInd w:val="0"/>
              <w:jc w:val="center"/>
              <w:rPr>
                <w:sz w:val="22"/>
                <w:szCs w:val="22"/>
              </w:rPr>
            </w:pPr>
            <w:r w:rsidRPr="00C71BF5">
              <w:rPr>
                <w:sz w:val="22"/>
                <w:szCs w:val="22"/>
              </w:rPr>
              <w:t>Łapa</w:t>
            </w:r>
          </w:p>
        </w:tc>
        <w:tc>
          <w:tcPr>
            <w:tcW w:w="3983" w:type="dxa"/>
            <w:shd w:val="clear" w:color="auto" w:fill="auto"/>
            <w:vAlign w:val="center"/>
          </w:tcPr>
          <w:p w14:paraId="7FEAD8A6" w14:textId="6AB2F832" w:rsidR="00C71BF5" w:rsidRPr="00C71BF5" w:rsidRDefault="00C71BF5" w:rsidP="00C71BF5">
            <w:pPr>
              <w:autoSpaceDE w:val="0"/>
              <w:autoSpaceDN w:val="0"/>
              <w:adjustRightInd w:val="0"/>
              <w:rPr>
                <w:sz w:val="22"/>
                <w:szCs w:val="22"/>
              </w:rPr>
            </w:pPr>
            <w:r w:rsidRPr="00C71BF5">
              <w:rPr>
                <w:sz w:val="22"/>
                <w:szCs w:val="22"/>
              </w:rPr>
              <w:t>Do obudowy V-29</w:t>
            </w:r>
            <w:r w:rsidR="00722E2C">
              <w:rPr>
                <w:sz w:val="22"/>
                <w:szCs w:val="22"/>
              </w:rPr>
              <w:t xml:space="preserve">, </w:t>
            </w:r>
            <w:r w:rsidR="00722E2C" w:rsidRPr="00EE5577">
              <w:rPr>
                <w:b/>
                <w:bCs/>
                <w:sz w:val="22"/>
                <w:szCs w:val="22"/>
                <w:highlight w:val="yellow"/>
              </w:rPr>
              <w:t>S235</w:t>
            </w:r>
          </w:p>
        </w:tc>
        <w:tc>
          <w:tcPr>
            <w:tcW w:w="2314" w:type="dxa"/>
            <w:vAlign w:val="center"/>
          </w:tcPr>
          <w:p w14:paraId="6F864FAA" w14:textId="77777777" w:rsidR="00C71BF5" w:rsidRPr="00C71BF5" w:rsidRDefault="00C71BF5" w:rsidP="00C71BF5">
            <w:pPr>
              <w:autoSpaceDE w:val="0"/>
              <w:autoSpaceDN w:val="0"/>
              <w:adjustRightInd w:val="0"/>
              <w:jc w:val="center"/>
              <w:rPr>
                <w:sz w:val="22"/>
                <w:szCs w:val="22"/>
              </w:rPr>
            </w:pPr>
          </w:p>
        </w:tc>
      </w:tr>
      <w:tr w:rsidR="00A53AE4" w:rsidRPr="00C71BF5" w14:paraId="4FD9EF3B" w14:textId="77777777" w:rsidTr="00C71BF5">
        <w:trPr>
          <w:trHeight w:val="365"/>
        </w:trPr>
        <w:tc>
          <w:tcPr>
            <w:tcW w:w="582" w:type="dxa"/>
            <w:shd w:val="clear" w:color="auto" w:fill="auto"/>
            <w:vAlign w:val="center"/>
          </w:tcPr>
          <w:p w14:paraId="67298B82" w14:textId="2E893916" w:rsidR="00A53AE4" w:rsidRPr="00C71BF5" w:rsidRDefault="00A53AE4" w:rsidP="00A53AE4">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3FD9D6C3" w14:textId="62C1BF46" w:rsidR="00A53AE4" w:rsidRPr="00C71BF5" w:rsidRDefault="00A53AE4" w:rsidP="00A53AE4">
            <w:pPr>
              <w:autoSpaceDE w:val="0"/>
              <w:autoSpaceDN w:val="0"/>
              <w:adjustRightInd w:val="0"/>
              <w:jc w:val="center"/>
              <w:rPr>
                <w:sz w:val="22"/>
                <w:szCs w:val="22"/>
              </w:rPr>
            </w:pPr>
            <w:r w:rsidRPr="00346A76">
              <w:rPr>
                <w:b/>
                <w:bCs/>
                <w:sz w:val="22"/>
                <w:szCs w:val="22"/>
                <w:highlight w:val="yellow"/>
              </w:rPr>
              <w:t>Śruby</w:t>
            </w:r>
          </w:p>
        </w:tc>
        <w:tc>
          <w:tcPr>
            <w:tcW w:w="3983" w:type="dxa"/>
            <w:shd w:val="clear" w:color="auto" w:fill="auto"/>
            <w:vAlign w:val="center"/>
          </w:tcPr>
          <w:p w14:paraId="3DD3B8B2" w14:textId="77777777" w:rsidR="00A53AE4" w:rsidRDefault="00A53AE4" w:rsidP="00A53AE4">
            <w:pPr>
              <w:autoSpaceDE w:val="0"/>
              <w:autoSpaceDN w:val="0"/>
              <w:adjustRightInd w:val="0"/>
              <w:rPr>
                <w:b/>
                <w:bCs/>
                <w:sz w:val="22"/>
                <w:szCs w:val="22"/>
                <w:highlight w:val="yellow"/>
              </w:rPr>
            </w:pPr>
            <w:r w:rsidRPr="00346A76">
              <w:rPr>
                <w:b/>
                <w:bCs/>
                <w:sz w:val="22"/>
                <w:szCs w:val="22"/>
                <w:highlight w:val="yellow"/>
              </w:rPr>
              <w:t xml:space="preserve">Komplet śrub M16 z nakrętką kl. min. 8.8 niezbędne do właściwego zestawienia kompletnego </w:t>
            </w:r>
            <w:proofErr w:type="spellStart"/>
            <w:r w:rsidRPr="00346A76">
              <w:rPr>
                <w:b/>
                <w:bCs/>
                <w:sz w:val="22"/>
                <w:szCs w:val="22"/>
                <w:highlight w:val="yellow"/>
              </w:rPr>
              <w:t>zawiesia</w:t>
            </w:r>
            <w:proofErr w:type="spellEnd"/>
            <w:r>
              <w:rPr>
                <w:b/>
                <w:bCs/>
                <w:sz w:val="22"/>
                <w:szCs w:val="22"/>
                <w:highlight w:val="yellow"/>
              </w:rPr>
              <w:t>.</w:t>
            </w:r>
          </w:p>
          <w:p w14:paraId="2310DD32" w14:textId="7E615D73" w:rsidR="00A53AE4" w:rsidRPr="00C71BF5" w:rsidRDefault="00A53AE4" w:rsidP="00A53AE4">
            <w:pPr>
              <w:autoSpaceDE w:val="0"/>
              <w:autoSpaceDN w:val="0"/>
              <w:adjustRightInd w:val="0"/>
              <w:rPr>
                <w:sz w:val="22"/>
                <w:szCs w:val="22"/>
              </w:rPr>
            </w:pPr>
            <w:r w:rsidRPr="00AA54C3">
              <w:rPr>
                <w:b/>
                <w:bCs/>
                <w:sz w:val="22"/>
                <w:szCs w:val="22"/>
                <w:highlight w:val="yellow"/>
              </w:rPr>
              <w:t>– wykonanie ocynkowania ogniowego powierzchni zgodnie z normą PN-EN ISO 1461</w:t>
            </w:r>
          </w:p>
        </w:tc>
        <w:tc>
          <w:tcPr>
            <w:tcW w:w="2314" w:type="dxa"/>
            <w:vAlign w:val="center"/>
          </w:tcPr>
          <w:p w14:paraId="59027F49" w14:textId="77777777" w:rsidR="00A53AE4" w:rsidRPr="00C71BF5" w:rsidRDefault="00A53AE4" w:rsidP="00A53AE4">
            <w:pPr>
              <w:autoSpaceDE w:val="0"/>
              <w:autoSpaceDN w:val="0"/>
              <w:adjustRightInd w:val="0"/>
              <w:jc w:val="center"/>
              <w:rPr>
                <w:sz w:val="22"/>
                <w:szCs w:val="22"/>
              </w:rPr>
            </w:pPr>
          </w:p>
        </w:tc>
      </w:tr>
      <w:tr w:rsidR="00A53AE4" w:rsidRPr="00C71BF5" w14:paraId="24D8D550" w14:textId="77777777" w:rsidTr="00C71BF5">
        <w:trPr>
          <w:trHeight w:val="365"/>
        </w:trPr>
        <w:tc>
          <w:tcPr>
            <w:tcW w:w="582" w:type="dxa"/>
            <w:shd w:val="clear" w:color="auto" w:fill="auto"/>
            <w:vAlign w:val="center"/>
          </w:tcPr>
          <w:p w14:paraId="737D9FC4" w14:textId="615FC76C" w:rsidR="00A53AE4" w:rsidRPr="00C71BF5" w:rsidRDefault="00A53AE4" w:rsidP="00A53AE4">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35671A3D" w14:textId="784B0E58" w:rsidR="00A53AE4" w:rsidRPr="00C71BF5" w:rsidRDefault="00A53AE4" w:rsidP="00A53AE4">
            <w:pPr>
              <w:autoSpaceDE w:val="0"/>
              <w:autoSpaceDN w:val="0"/>
              <w:adjustRightInd w:val="0"/>
              <w:jc w:val="center"/>
              <w:rPr>
                <w:sz w:val="22"/>
                <w:szCs w:val="22"/>
              </w:rPr>
            </w:pPr>
            <w:r w:rsidRPr="0017654F">
              <w:rPr>
                <w:b/>
                <w:bCs/>
                <w:sz w:val="22"/>
                <w:szCs w:val="22"/>
                <w:highlight w:val="yellow"/>
              </w:rPr>
              <w:t>Wytrzymałość</w:t>
            </w:r>
          </w:p>
        </w:tc>
        <w:tc>
          <w:tcPr>
            <w:tcW w:w="3983" w:type="dxa"/>
            <w:shd w:val="clear" w:color="auto" w:fill="auto"/>
            <w:vAlign w:val="center"/>
          </w:tcPr>
          <w:p w14:paraId="4F666FB3" w14:textId="727232B0" w:rsidR="00A53AE4" w:rsidRPr="00C71BF5" w:rsidRDefault="00A53AE4" w:rsidP="00A53AE4">
            <w:pPr>
              <w:autoSpaceDE w:val="0"/>
              <w:autoSpaceDN w:val="0"/>
              <w:adjustRightInd w:val="0"/>
              <w:rPr>
                <w:sz w:val="22"/>
                <w:szCs w:val="22"/>
              </w:rPr>
            </w:pPr>
            <w:r w:rsidRPr="0017654F">
              <w:rPr>
                <w:b/>
                <w:bCs/>
                <w:sz w:val="22"/>
                <w:szCs w:val="22"/>
                <w:highlight w:val="yellow"/>
              </w:rPr>
              <w:t>min. 10kN</w:t>
            </w:r>
          </w:p>
        </w:tc>
        <w:tc>
          <w:tcPr>
            <w:tcW w:w="2314" w:type="dxa"/>
            <w:vAlign w:val="center"/>
          </w:tcPr>
          <w:p w14:paraId="27D80231" w14:textId="77777777" w:rsidR="00A53AE4" w:rsidRPr="00C71BF5" w:rsidRDefault="00A53AE4" w:rsidP="00A53AE4">
            <w:pPr>
              <w:autoSpaceDE w:val="0"/>
              <w:autoSpaceDN w:val="0"/>
              <w:adjustRightInd w:val="0"/>
              <w:jc w:val="center"/>
              <w:rPr>
                <w:sz w:val="22"/>
                <w:szCs w:val="22"/>
              </w:rPr>
            </w:pPr>
          </w:p>
        </w:tc>
      </w:tr>
      <w:tr w:rsidR="00A53AE4" w:rsidRPr="00C71BF5" w14:paraId="7E06EF51" w14:textId="77777777" w:rsidTr="00C71BF5">
        <w:trPr>
          <w:trHeight w:val="365"/>
        </w:trPr>
        <w:tc>
          <w:tcPr>
            <w:tcW w:w="582" w:type="dxa"/>
            <w:shd w:val="clear" w:color="auto" w:fill="auto"/>
            <w:vAlign w:val="center"/>
          </w:tcPr>
          <w:p w14:paraId="543415CA" w14:textId="6B547D6E" w:rsidR="00A53AE4" w:rsidRPr="00C71BF5" w:rsidRDefault="00A53AE4" w:rsidP="00A53AE4">
            <w:pPr>
              <w:autoSpaceDE w:val="0"/>
              <w:autoSpaceDN w:val="0"/>
              <w:adjustRightInd w:val="0"/>
              <w:jc w:val="center"/>
              <w:rPr>
                <w:sz w:val="22"/>
                <w:szCs w:val="22"/>
              </w:rPr>
            </w:pPr>
            <w:r>
              <w:rPr>
                <w:sz w:val="22"/>
                <w:szCs w:val="22"/>
              </w:rPr>
              <w:t>6.</w:t>
            </w:r>
          </w:p>
        </w:tc>
        <w:tc>
          <w:tcPr>
            <w:tcW w:w="2181" w:type="dxa"/>
            <w:shd w:val="clear" w:color="auto" w:fill="auto"/>
            <w:vAlign w:val="center"/>
          </w:tcPr>
          <w:p w14:paraId="6D34D7F9" w14:textId="77777777" w:rsidR="00A53AE4" w:rsidRPr="00C71BF5" w:rsidRDefault="00A53AE4" w:rsidP="00A53AE4">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5EDEB4DC" w14:textId="15AD9DF1" w:rsidR="00A53AE4" w:rsidRPr="00AA54C3" w:rsidRDefault="00A53AE4" w:rsidP="00A53AE4">
            <w:pPr>
              <w:autoSpaceDE w:val="0"/>
              <w:autoSpaceDN w:val="0"/>
              <w:adjustRightInd w:val="0"/>
              <w:ind w:left="175" w:hanging="175"/>
              <w:rPr>
                <w:b/>
                <w:bCs/>
                <w:sz w:val="22"/>
                <w:szCs w:val="22"/>
                <w:highlight w:val="yellow"/>
              </w:rPr>
            </w:pPr>
            <w:r w:rsidRPr="00AA54C3">
              <w:rPr>
                <w:b/>
                <w:bCs/>
                <w:sz w:val="22"/>
                <w:szCs w:val="22"/>
                <w:highlight w:val="yellow"/>
              </w:rPr>
              <w:t>– wykonanie ocynkowania ogniowego powierzchni zgodnie z normą PN-EN ISO 1461</w:t>
            </w:r>
          </w:p>
        </w:tc>
        <w:tc>
          <w:tcPr>
            <w:tcW w:w="2314" w:type="dxa"/>
            <w:vAlign w:val="center"/>
          </w:tcPr>
          <w:p w14:paraId="20CD4619" w14:textId="77777777" w:rsidR="00A53AE4" w:rsidRPr="00C71BF5" w:rsidRDefault="00A53AE4" w:rsidP="00A53AE4">
            <w:pPr>
              <w:autoSpaceDE w:val="0"/>
              <w:autoSpaceDN w:val="0"/>
              <w:adjustRightInd w:val="0"/>
              <w:jc w:val="center"/>
              <w:rPr>
                <w:sz w:val="22"/>
                <w:szCs w:val="22"/>
              </w:rPr>
            </w:pPr>
          </w:p>
        </w:tc>
      </w:tr>
      <w:tr w:rsidR="00A53AE4" w:rsidRPr="00C71BF5" w14:paraId="2F191434" w14:textId="77777777" w:rsidTr="00C71BF5">
        <w:trPr>
          <w:trHeight w:val="365"/>
        </w:trPr>
        <w:tc>
          <w:tcPr>
            <w:tcW w:w="582" w:type="dxa"/>
            <w:shd w:val="clear" w:color="auto" w:fill="auto"/>
            <w:vAlign w:val="center"/>
          </w:tcPr>
          <w:p w14:paraId="6B17E624" w14:textId="3907C519" w:rsidR="00A53AE4" w:rsidRPr="00C71BF5" w:rsidRDefault="00A53AE4" w:rsidP="00A53AE4">
            <w:pPr>
              <w:autoSpaceDE w:val="0"/>
              <w:autoSpaceDN w:val="0"/>
              <w:adjustRightInd w:val="0"/>
              <w:jc w:val="center"/>
              <w:rPr>
                <w:sz w:val="22"/>
                <w:szCs w:val="22"/>
              </w:rPr>
            </w:pPr>
            <w:r>
              <w:rPr>
                <w:sz w:val="22"/>
                <w:szCs w:val="22"/>
              </w:rPr>
              <w:t>7.</w:t>
            </w:r>
          </w:p>
        </w:tc>
        <w:tc>
          <w:tcPr>
            <w:tcW w:w="2181" w:type="dxa"/>
            <w:shd w:val="clear" w:color="auto" w:fill="auto"/>
            <w:vAlign w:val="center"/>
          </w:tcPr>
          <w:p w14:paraId="0EE4ECB1" w14:textId="77777777" w:rsidR="00A53AE4" w:rsidRPr="00C71BF5" w:rsidRDefault="00A53AE4" w:rsidP="00A53AE4">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7F58EE48" w14:textId="77777777" w:rsidR="00A53AE4" w:rsidRPr="00C71BF5" w:rsidRDefault="00A53AE4" w:rsidP="00A53AE4">
            <w:pPr>
              <w:autoSpaceDE w:val="0"/>
              <w:autoSpaceDN w:val="0"/>
              <w:adjustRightInd w:val="0"/>
              <w:rPr>
                <w:caps/>
                <w:sz w:val="22"/>
                <w:szCs w:val="22"/>
              </w:rPr>
            </w:pPr>
            <w:r w:rsidRPr="00C71BF5">
              <w:rPr>
                <w:sz w:val="22"/>
                <w:szCs w:val="22"/>
              </w:rPr>
              <w:t>Zgodnie z punktem B Załącznika Nr 1 do SWZ.</w:t>
            </w:r>
          </w:p>
        </w:tc>
        <w:tc>
          <w:tcPr>
            <w:tcW w:w="2314" w:type="dxa"/>
            <w:vAlign w:val="center"/>
          </w:tcPr>
          <w:p w14:paraId="11BA31E7" w14:textId="77777777" w:rsidR="00A53AE4" w:rsidRPr="00C71BF5" w:rsidRDefault="00A53AE4" w:rsidP="00A53AE4">
            <w:pPr>
              <w:autoSpaceDE w:val="0"/>
              <w:autoSpaceDN w:val="0"/>
              <w:adjustRightInd w:val="0"/>
              <w:jc w:val="center"/>
              <w:rPr>
                <w:sz w:val="22"/>
                <w:szCs w:val="22"/>
              </w:rPr>
            </w:pPr>
          </w:p>
        </w:tc>
      </w:tr>
    </w:tbl>
    <w:p w14:paraId="4955A660" w14:textId="77777777" w:rsidR="00B808C9" w:rsidRDefault="00B808C9" w:rsidP="00C71BF5">
      <w:pPr>
        <w:jc w:val="both"/>
        <w:rPr>
          <w:b/>
          <w:sz w:val="22"/>
          <w:szCs w:val="22"/>
        </w:rPr>
      </w:pPr>
    </w:p>
    <w:p w14:paraId="284105F9" w14:textId="77777777" w:rsidR="00B808C9" w:rsidRDefault="00B808C9" w:rsidP="00C71BF5">
      <w:pPr>
        <w:jc w:val="both"/>
        <w:rPr>
          <w:b/>
          <w:sz w:val="22"/>
          <w:szCs w:val="22"/>
        </w:rPr>
      </w:pPr>
    </w:p>
    <w:p w14:paraId="007A20BA" w14:textId="75DC8757" w:rsidR="00C71BF5" w:rsidRPr="00C71BF5" w:rsidRDefault="00C71BF5" w:rsidP="00C71BF5">
      <w:pPr>
        <w:jc w:val="both"/>
        <w:rPr>
          <w:b/>
          <w:sz w:val="22"/>
          <w:szCs w:val="22"/>
        </w:rPr>
      </w:pPr>
      <w:r w:rsidRPr="00C71BF5">
        <w:rPr>
          <w:b/>
          <w:sz w:val="22"/>
          <w:szCs w:val="22"/>
        </w:rPr>
        <w:t>Zadanie nr 33 - ZAWIESIE ŁAPOWE Z ŁAŃCUCHEM I OBEJMĄ DN 225 KPL OBEJMA 2XCZĘŚCIOWA Z PŁASKOWNIKA 50X4,0 S235 ŁAŃCUCH Q 16X80 L-2000 ŁAPA DO V-32 RUROCIĄG MAGISTRALNY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1D24CACB" w14:textId="77777777" w:rsidTr="00C71BF5">
        <w:trPr>
          <w:trHeight w:val="447"/>
        </w:trPr>
        <w:tc>
          <w:tcPr>
            <w:tcW w:w="582" w:type="dxa"/>
            <w:shd w:val="clear" w:color="auto" w:fill="C6D9F1"/>
            <w:vAlign w:val="center"/>
          </w:tcPr>
          <w:p w14:paraId="653B9D64"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3B120455"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3D3D0626"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6921AE67" w14:textId="77777777" w:rsidR="00C71BF5" w:rsidRPr="00C71BF5" w:rsidRDefault="00C71BF5" w:rsidP="00C71BF5">
            <w:pPr>
              <w:jc w:val="center"/>
              <w:rPr>
                <w:b/>
              </w:rPr>
            </w:pPr>
            <w:r w:rsidRPr="00C71BF5">
              <w:rPr>
                <w:b/>
              </w:rPr>
              <w:t xml:space="preserve">Oferowane przez </w:t>
            </w:r>
          </w:p>
          <w:p w14:paraId="4C2C9403" w14:textId="77777777" w:rsidR="00C71BF5" w:rsidRPr="00C71BF5" w:rsidRDefault="00C71BF5" w:rsidP="00C71BF5">
            <w:pPr>
              <w:jc w:val="center"/>
              <w:rPr>
                <w:b/>
              </w:rPr>
            </w:pPr>
            <w:r w:rsidRPr="00C71BF5">
              <w:rPr>
                <w:b/>
              </w:rPr>
              <w:t xml:space="preserve">Wykonawcę wpisać </w:t>
            </w:r>
          </w:p>
          <w:p w14:paraId="653714D3" w14:textId="77777777" w:rsidR="00C71BF5" w:rsidRPr="00C71BF5" w:rsidRDefault="00C71BF5" w:rsidP="00C71BF5">
            <w:pPr>
              <w:jc w:val="center"/>
              <w:rPr>
                <w:b/>
              </w:rPr>
            </w:pPr>
            <w:r w:rsidRPr="00C71BF5">
              <w:rPr>
                <w:b/>
              </w:rPr>
              <w:t xml:space="preserve">odpowiednio </w:t>
            </w:r>
          </w:p>
          <w:p w14:paraId="0D26C569" w14:textId="77777777" w:rsidR="00C71BF5" w:rsidRPr="00C71BF5" w:rsidRDefault="00C71BF5" w:rsidP="00C71BF5">
            <w:pPr>
              <w:jc w:val="center"/>
              <w:rPr>
                <w:b/>
              </w:rPr>
            </w:pPr>
            <w:r w:rsidRPr="00C71BF5">
              <w:rPr>
                <w:b/>
              </w:rPr>
              <w:t xml:space="preserve">TAK/NIE, lub </w:t>
            </w:r>
          </w:p>
          <w:p w14:paraId="2370100F" w14:textId="77777777" w:rsidR="00C71BF5" w:rsidRPr="00C71BF5" w:rsidRDefault="00C71BF5" w:rsidP="00C71BF5">
            <w:pPr>
              <w:jc w:val="center"/>
              <w:rPr>
                <w:b/>
              </w:rPr>
            </w:pPr>
            <w:r w:rsidRPr="00C71BF5">
              <w:rPr>
                <w:b/>
              </w:rPr>
              <w:t>wartość parametru</w:t>
            </w:r>
          </w:p>
        </w:tc>
      </w:tr>
      <w:tr w:rsidR="00C71BF5" w:rsidRPr="00C71BF5" w14:paraId="3391E798" w14:textId="77777777" w:rsidTr="00C71BF5">
        <w:trPr>
          <w:trHeight w:val="365"/>
        </w:trPr>
        <w:tc>
          <w:tcPr>
            <w:tcW w:w="582" w:type="dxa"/>
            <w:shd w:val="clear" w:color="auto" w:fill="auto"/>
            <w:vAlign w:val="center"/>
          </w:tcPr>
          <w:p w14:paraId="2784A231"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264F007A" w14:textId="77777777" w:rsidR="00C71BF5" w:rsidRPr="00C71BF5" w:rsidRDefault="00C71BF5" w:rsidP="00C71BF5">
            <w:pPr>
              <w:autoSpaceDE w:val="0"/>
              <w:autoSpaceDN w:val="0"/>
              <w:adjustRightInd w:val="0"/>
              <w:jc w:val="center"/>
              <w:rPr>
                <w:sz w:val="22"/>
                <w:szCs w:val="22"/>
              </w:rPr>
            </w:pPr>
            <w:r w:rsidRPr="00C71BF5">
              <w:rPr>
                <w:sz w:val="22"/>
                <w:szCs w:val="22"/>
              </w:rPr>
              <w:t>Obejma</w:t>
            </w:r>
          </w:p>
        </w:tc>
        <w:tc>
          <w:tcPr>
            <w:tcW w:w="3983" w:type="dxa"/>
            <w:shd w:val="clear" w:color="auto" w:fill="auto"/>
            <w:vAlign w:val="center"/>
          </w:tcPr>
          <w:p w14:paraId="3FD21785" w14:textId="1B14F419" w:rsidR="00C71BF5" w:rsidRPr="00C71BF5" w:rsidRDefault="00C71BF5" w:rsidP="00C71BF5">
            <w:pPr>
              <w:autoSpaceDE w:val="0"/>
              <w:autoSpaceDN w:val="0"/>
              <w:adjustRightInd w:val="0"/>
              <w:rPr>
                <w:sz w:val="22"/>
                <w:szCs w:val="22"/>
              </w:rPr>
            </w:pPr>
            <w:r w:rsidRPr="00C71BF5">
              <w:rPr>
                <w:sz w:val="22"/>
                <w:szCs w:val="22"/>
              </w:rPr>
              <w:t>DN 225, 2x częściowa</w:t>
            </w:r>
            <w:r w:rsidR="00DE1B50">
              <w:rPr>
                <w:sz w:val="22"/>
                <w:szCs w:val="22"/>
              </w:rPr>
              <w:t xml:space="preserve">, </w:t>
            </w:r>
            <w:r w:rsidR="00DE1B50" w:rsidRPr="00EE5577">
              <w:rPr>
                <w:b/>
                <w:bCs/>
                <w:sz w:val="22"/>
                <w:szCs w:val="22"/>
                <w:highlight w:val="yellow"/>
              </w:rPr>
              <w:t>S235</w:t>
            </w:r>
          </w:p>
        </w:tc>
        <w:tc>
          <w:tcPr>
            <w:tcW w:w="2314" w:type="dxa"/>
            <w:vAlign w:val="center"/>
          </w:tcPr>
          <w:p w14:paraId="79DD22ED" w14:textId="77777777" w:rsidR="00C71BF5" w:rsidRPr="00C71BF5" w:rsidRDefault="00C71BF5" w:rsidP="00C71BF5">
            <w:pPr>
              <w:autoSpaceDE w:val="0"/>
              <w:autoSpaceDN w:val="0"/>
              <w:adjustRightInd w:val="0"/>
              <w:jc w:val="center"/>
              <w:rPr>
                <w:sz w:val="22"/>
                <w:szCs w:val="22"/>
              </w:rPr>
            </w:pPr>
          </w:p>
        </w:tc>
      </w:tr>
      <w:tr w:rsidR="00C71BF5" w:rsidRPr="00C71BF5" w14:paraId="54B361D6" w14:textId="77777777" w:rsidTr="00C71BF5">
        <w:trPr>
          <w:trHeight w:val="365"/>
        </w:trPr>
        <w:tc>
          <w:tcPr>
            <w:tcW w:w="582" w:type="dxa"/>
            <w:shd w:val="clear" w:color="auto" w:fill="auto"/>
            <w:vAlign w:val="center"/>
          </w:tcPr>
          <w:p w14:paraId="7F6E71AE"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4B0C1AA5" w14:textId="77777777" w:rsidR="00C71BF5" w:rsidRPr="00C71BF5" w:rsidRDefault="00C71BF5" w:rsidP="00C71BF5">
            <w:pPr>
              <w:autoSpaceDE w:val="0"/>
              <w:autoSpaceDN w:val="0"/>
              <w:adjustRightInd w:val="0"/>
              <w:jc w:val="center"/>
              <w:rPr>
                <w:sz w:val="22"/>
                <w:szCs w:val="22"/>
              </w:rPr>
            </w:pPr>
            <w:r w:rsidRPr="00C71BF5">
              <w:rPr>
                <w:sz w:val="22"/>
                <w:szCs w:val="22"/>
              </w:rPr>
              <w:t>Łańcuch</w:t>
            </w:r>
          </w:p>
        </w:tc>
        <w:tc>
          <w:tcPr>
            <w:tcW w:w="3983" w:type="dxa"/>
            <w:shd w:val="clear" w:color="auto" w:fill="auto"/>
            <w:vAlign w:val="center"/>
          </w:tcPr>
          <w:p w14:paraId="2A66FE4A" w14:textId="6048CEC6" w:rsidR="00C71BF5" w:rsidRPr="00C71BF5" w:rsidRDefault="00C71BF5" w:rsidP="00C71BF5">
            <w:pPr>
              <w:autoSpaceDE w:val="0"/>
              <w:autoSpaceDN w:val="0"/>
              <w:adjustRightInd w:val="0"/>
              <w:rPr>
                <w:sz w:val="22"/>
                <w:szCs w:val="22"/>
              </w:rPr>
            </w:pPr>
            <w:r w:rsidRPr="00C71BF5">
              <w:rPr>
                <w:sz w:val="22"/>
                <w:szCs w:val="22"/>
              </w:rPr>
              <w:t>Q 16x80 L-2000</w:t>
            </w:r>
            <w:r w:rsidR="006C2C37">
              <w:rPr>
                <w:sz w:val="22"/>
                <w:szCs w:val="22"/>
              </w:rPr>
              <w:t xml:space="preserve"> </w:t>
            </w:r>
            <w:r w:rsidR="00B21498" w:rsidRPr="00B21498">
              <w:rPr>
                <w:b/>
                <w:bCs/>
                <w:sz w:val="22"/>
                <w:szCs w:val="22"/>
                <w:highlight w:val="yellow"/>
              </w:rPr>
              <w:t xml:space="preserve">– DIN </w:t>
            </w:r>
            <w:r w:rsidR="00B21498" w:rsidRPr="007F44BD">
              <w:rPr>
                <w:b/>
                <w:bCs/>
                <w:sz w:val="22"/>
                <w:szCs w:val="22"/>
                <w:highlight w:val="yellow"/>
              </w:rPr>
              <w:t>20637</w:t>
            </w:r>
            <w:r w:rsidR="007F44BD" w:rsidRPr="007F44BD">
              <w:rPr>
                <w:b/>
                <w:bCs/>
                <w:sz w:val="22"/>
                <w:szCs w:val="22"/>
                <w:highlight w:val="yellow"/>
              </w:rPr>
              <w:t xml:space="preserve"> lub równoważna</w:t>
            </w:r>
          </w:p>
        </w:tc>
        <w:tc>
          <w:tcPr>
            <w:tcW w:w="2314" w:type="dxa"/>
            <w:vAlign w:val="center"/>
          </w:tcPr>
          <w:p w14:paraId="4C362843" w14:textId="77777777" w:rsidR="00C71BF5" w:rsidRPr="00C71BF5" w:rsidRDefault="00C71BF5" w:rsidP="00C71BF5">
            <w:pPr>
              <w:autoSpaceDE w:val="0"/>
              <w:autoSpaceDN w:val="0"/>
              <w:adjustRightInd w:val="0"/>
              <w:jc w:val="center"/>
              <w:rPr>
                <w:sz w:val="22"/>
                <w:szCs w:val="22"/>
              </w:rPr>
            </w:pPr>
          </w:p>
        </w:tc>
      </w:tr>
      <w:tr w:rsidR="00C71BF5" w:rsidRPr="00C71BF5" w14:paraId="3AC77E96" w14:textId="77777777" w:rsidTr="00C71BF5">
        <w:trPr>
          <w:trHeight w:val="365"/>
        </w:trPr>
        <w:tc>
          <w:tcPr>
            <w:tcW w:w="582" w:type="dxa"/>
            <w:shd w:val="clear" w:color="auto" w:fill="auto"/>
            <w:vAlign w:val="center"/>
          </w:tcPr>
          <w:p w14:paraId="00BD443C" w14:textId="77777777" w:rsidR="00C71BF5" w:rsidRPr="00C71BF5" w:rsidRDefault="00C71BF5" w:rsidP="00C71BF5">
            <w:pPr>
              <w:autoSpaceDE w:val="0"/>
              <w:autoSpaceDN w:val="0"/>
              <w:adjustRightInd w:val="0"/>
              <w:jc w:val="center"/>
              <w:rPr>
                <w:sz w:val="22"/>
                <w:szCs w:val="22"/>
              </w:rPr>
            </w:pPr>
            <w:r w:rsidRPr="00C71BF5">
              <w:rPr>
                <w:sz w:val="22"/>
                <w:szCs w:val="22"/>
              </w:rPr>
              <w:lastRenderedPageBreak/>
              <w:t>3.</w:t>
            </w:r>
          </w:p>
        </w:tc>
        <w:tc>
          <w:tcPr>
            <w:tcW w:w="2181" w:type="dxa"/>
            <w:shd w:val="clear" w:color="auto" w:fill="auto"/>
            <w:vAlign w:val="center"/>
          </w:tcPr>
          <w:p w14:paraId="77EF5E14" w14:textId="77777777" w:rsidR="00C71BF5" w:rsidRPr="00C71BF5" w:rsidRDefault="00C71BF5" w:rsidP="00C71BF5">
            <w:pPr>
              <w:autoSpaceDE w:val="0"/>
              <w:autoSpaceDN w:val="0"/>
              <w:adjustRightInd w:val="0"/>
              <w:jc w:val="center"/>
              <w:rPr>
                <w:sz w:val="22"/>
                <w:szCs w:val="22"/>
              </w:rPr>
            </w:pPr>
            <w:r w:rsidRPr="00C71BF5">
              <w:rPr>
                <w:sz w:val="22"/>
                <w:szCs w:val="22"/>
              </w:rPr>
              <w:t>Łapa</w:t>
            </w:r>
          </w:p>
        </w:tc>
        <w:tc>
          <w:tcPr>
            <w:tcW w:w="3983" w:type="dxa"/>
            <w:shd w:val="clear" w:color="auto" w:fill="auto"/>
            <w:vAlign w:val="center"/>
          </w:tcPr>
          <w:p w14:paraId="34F90C85" w14:textId="02F8A131" w:rsidR="00C71BF5" w:rsidRPr="00C71BF5" w:rsidRDefault="00C71BF5" w:rsidP="00C71BF5">
            <w:pPr>
              <w:autoSpaceDE w:val="0"/>
              <w:autoSpaceDN w:val="0"/>
              <w:adjustRightInd w:val="0"/>
              <w:rPr>
                <w:sz w:val="22"/>
                <w:szCs w:val="22"/>
              </w:rPr>
            </w:pPr>
            <w:r w:rsidRPr="00C71BF5">
              <w:rPr>
                <w:sz w:val="22"/>
                <w:szCs w:val="22"/>
              </w:rPr>
              <w:t>Do obudowy V-32</w:t>
            </w:r>
            <w:r w:rsidR="00722E2C">
              <w:rPr>
                <w:sz w:val="22"/>
                <w:szCs w:val="22"/>
              </w:rPr>
              <w:t xml:space="preserve">, </w:t>
            </w:r>
            <w:r w:rsidR="00722E2C" w:rsidRPr="00EE5577">
              <w:rPr>
                <w:b/>
                <w:bCs/>
                <w:sz w:val="22"/>
                <w:szCs w:val="22"/>
                <w:highlight w:val="yellow"/>
              </w:rPr>
              <w:t>S235</w:t>
            </w:r>
          </w:p>
        </w:tc>
        <w:tc>
          <w:tcPr>
            <w:tcW w:w="2314" w:type="dxa"/>
            <w:vAlign w:val="center"/>
          </w:tcPr>
          <w:p w14:paraId="516214DF" w14:textId="77777777" w:rsidR="00C71BF5" w:rsidRPr="00C71BF5" w:rsidRDefault="00C71BF5" w:rsidP="00C71BF5">
            <w:pPr>
              <w:autoSpaceDE w:val="0"/>
              <w:autoSpaceDN w:val="0"/>
              <w:adjustRightInd w:val="0"/>
              <w:jc w:val="center"/>
              <w:rPr>
                <w:sz w:val="22"/>
                <w:szCs w:val="22"/>
              </w:rPr>
            </w:pPr>
          </w:p>
        </w:tc>
      </w:tr>
      <w:tr w:rsidR="00C71BF5" w:rsidRPr="00C71BF5" w14:paraId="7007F0A4" w14:textId="77777777" w:rsidTr="00C71BF5">
        <w:trPr>
          <w:trHeight w:val="365"/>
        </w:trPr>
        <w:tc>
          <w:tcPr>
            <w:tcW w:w="582" w:type="dxa"/>
            <w:shd w:val="clear" w:color="auto" w:fill="auto"/>
            <w:vAlign w:val="center"/>
          </w:tcPr>
          <w:p w14:paraId="12501697"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257F4705" w14:textId="77777777" w:rsidR="00C71BF5" w:rsidRPr="00C71BF5" w:rsidRDefault="00C71BF5" w:rsidP="00C71BF5">
            <w:pPr>
              <w:autoSpaceDE w:val="0"/>
              <w:autoSpaceDN w:val="0"/>
              <w:adjustRightInd w:val="0"/>
              <w:jc w:val="center"/>
              <w:rPr>
                <w:sz w:val="22"/>
                <w:szCs w:val="22"/>
              </w:rPr>
            </w:pPr>
            <w:r w:rsidRPr="00C71BF5">
              <w:rPr>
                <w:sz w:val="22"/>
                <w:szCs w:val="22"/>
              </w:rPr>
              <w:t>Rodzaj materiału</w:t>
            </w:r>
          </w:p>
        </w:tc>
        <w:tc>
          <w:tcPr>
            <w:tcW w:w="3983" w:type="dxa"/>
            <w:shd w:val="clear" w:color="auto" w:fill="auto"/>
            <w:vAlign w:val="center"/>
          </w:tcPr>
          <w:p w14:paraId="1ED44C15" w14:textId="77777777" w:rsidR="00C71BF5" w:rsidRPr="00C71BF5" w:rsidRDefault="00C71BF5" w:rsidP="00C71BF5">
            <w:pPr>
              <w:autoSpaceDE w:val="0"/>
              <w:autoSpaceDN w:val="0"/>
              <w:adjustRightInd w:val="0"/>
              <w:rPr>
                <w:sz w:val="22"/>
                <w:szCs w:val="22"/>
              </w:rPr>
            </w:pPr>
            <w:r w:rsidRPr="00C71BF5">
              <w:rPr>
                <w:sz w:val="22"/>
                <w:szCs w:val="22"/>
              </w:rPr>
              <w:t>Płaskownik 50x4,0mm S235</w:t>
            </w:r>
          </w:p>
        </w:tc>
        <w:tc>
          <w:tcPr>
            <w:tcW w:w="2314" w:type="dxa"/>
            <w:vAlign w:val="center"/>
          </w:tcPr>
          <w:p w14:paraId="51777D1F" w14:textId="77777777" w:rsidR="00C71BF5" w:rsidRPr="00C71BF5" w:rsidRDefault="00C71BF5" w:rsidP="00C71BF5">
            <w:pPr>
              <w:autoSpaceDE w:val="0"/>
              <w:autoSpaceDN w:val="0"/>
              <w:adjustRightInd w:val="0"/>
              <w:jc w:val="center"/>
              <w:rPr>
                <w:sz w:val="22"/>
                <w:szCs w:val="22"/>
              </w:rPr>
            </w:pPr>
          </w:p>
        </w:tc>
      </w:tr>
      <w:tr w:rsidR="007C29F4" w:rsidRPr="00C71BF5" w14:paraId="3B82AD80" w14:textId="77777777" w:rsidTr="00C71BF5">
        <w:trPr>
          <w:trHeight w:val="365"/>
        </w:trPr>
        <w:tc>
          <w:tcPr>
            <w:tcW w:w="582" w:type="dxa"/>
            <w:shd w:val="clear" w:color="auto" w:fill="auto"/>
            <w:vAlign w:val="center"/>
          </w:tcPr>
          <w:p w14:paraId="2BFA50B1" w14:textId="77777777" w:rsidR="007C29F4" w:rsidRPr="00C71BF5" w:rsidRDefault="007C29F4" w:rsidP="007C29F4">
            <w:pPr>
              <w:autoSpaceDE w:val="0"/>
              <w:autoSpaceDN w:val="0"/>
              <w:adjustRightInd w:val="0"/>
              <w:jc w:val="center"/>
              <w:rPr>
                <w:sz w:val="22"/>
                <w:szCs w:val="22"/>
              </w:rPr>
            </w:pPr>
          </w:p>
        </w:tc>
        <w:tc>
          <w:tcPr>
            <w:tcW w:w="2181" w:type="dxa"/>
            <w:shd w:val="clear" w:color="auto" w:fill="auto"/>
            <w:vAlign w:val="center"/>
          </w:tcPr>
          <w:p w14:paraId="3CF66AAC" w14:textId="3E6815B8" w:rsidR="007C29F4" w:rsidRPr="00C71BF5" w:rsidRDefault="007C29F4" w:rsidP="007C29F4">
            <w:pPr>
              <w:autoSpaceDE w:val="0"/>
              <w:autoSpaceDN w:val="0"/>
              <w:adjustRightInd w:val="0"/>
              <w:jc w:val="center"/>
              <w:rPr>
                <w:sz w:val="22"/>
                <w:szCs w:val="22"/>
              </w:rPr>
            </w:pPr>
            <w:r w:rsidRPr="00346A76">
              <w:rPr>
                <w:b/>
                <w:bCs/>
                <w:sz w:val="22"/>
                <w:szCs w:val="22"/>
                <w:highlight w:val="yellow"/>
              </w:rPr>
              <w:t>Śruby</w:t>
            </w:r>
          </w:p>
        </w:tc>
        <w:tc>
          <w:tcPr>
            <w:tcW w:w="3983" w:type="dxa"/>
            <w:shd w:val="clear" w:color="auto" w:fill="auto"/>
            <w:vAlign w:val="center"/>
          </w:tcPr>
          <w:p w14:paraId="3A15F76E" w14:textId="77777777" w:rsidR="007C29F4" w:rsidRDefault="007C29F4" w:rsidP="007C29F4">
            <w:pPr>
              <w:autoSpaceDE w:val="0"/>
              <w:autoSpaceDN w:val="0"/>
              <w:adjustRightInd w:val="0"/>
              <w:rPr>
                <w:b/>
                <w:bCs/>
                <w:sz w:val="22"/>
                <w:szCs w:val="22"/>
                <w:highlight w:val="yellow"/>
              </w:rPr>
            </w:pPr>
            <w:r w:rsidRPr="00346A76">
              <w:rPr>
                <w:b/>
                <w:bCs/>
                <w:sz w:val="22"/>
                <w:szCs w:val="22"/>
                <w:highlight w:val="yellow"/>
              </w:rPr>
              <w:t xml:space="preserve">Komplet śrub M16 z nakrętką kl. min. 8.8 niezbędne do właściwego zestawienia kompletnego </w:t>
            </w:r>
            <w:proofErr w:type="spellStart"/>
            <w:r w:rsidRPr="00346A76">
              <w:rPr>
                <w:b/>
                <w:bCs/>
                <w:sz w:val="22"/>
                <w:szCs w:val="22"/>
                <w:highlight w:val="yellow"/>
              </w:rPr>
              <w:t>zawiesia</w:t>
            </w:r>
            <w:proofErr w:type="spellEnd"/>
            <w:r>
              <w:rPr>
                <w:b/>
                <w:bCs/>
                <w:sz w:val="22"/>
                <w:szCs w:val="22"/>
                <w:highlight w:val="yellow"/>
              </w:rPr>
              <w:t>.</w:t>
            </w:r>
          </w:p>
          <w:p w14:paraId="54671031" w14:textId="77C20AA7" w:rsidR="007C29F4" w:rsidRPr="00C71BF5" w:rsidRDefault="007C29F4" w:rsidP="007C29F4">
            <w:pPr>
              <w:autoSpaceDE w:val="0"/>
              <w:autoSpaceDN w:val="0"/>
              <w:adjustRightInd w:val="0"/>
              <w:rPr>
                <w:sz w:val="22"/>
                <w:szCs w:val="22"/>
              </w:rPr>
            </w:pPr>
            <w:r w:rsidRPr="00AA54C3">
              <w:rPr>
                <w:b/>
                <w:bCs/>
                <w:sz w:val="22"/>
                <w:szCs w:val="22"/>
                <w:highlight w:val="yellow"/>
              </w:rPr>
              <w:t>– wykonanie ocynkowania ogniowego powierzchni zgodnie z normą PN-EN ISO 1461</w:t>
            </w:r>
          </w:p>
        </w:tc>
        <w:tc>
          <w:tcPr>
            <w:tcW w:w="2314" w:type="dxa"/>
            <w:vAlign w:val="center"/>
          </w:tcPr>
          <w:p w14:paraId="10E4FB20" w14:textId="77777777" w:rsidR="007C29F4" w:rsidRPr="00C71BF5" w:rsidRDefault="007C29F4" w:rsidP="007C29F4">
            <w:pPr>
              <w:autoSpaceDE w:val="0"/>
              <w:autoSpaceDN w:val="0"/>
              <w:adjustRightInd w:val="0"/>
              <w:jc w:val="center"/>
              <w:rPr>
                <w:sz w:val="22"/>
                <w:szCs w:val="22"/>
              </w:rPr>
            </w:pPr>
          </w:p>
        </w:tc>
      </w:tr>
      <w:tr w:rsidR="007C29F4" w:rsidRPr="00C71BF5" w14:paraId="0E0C63A5" w14:textId="77777777" w:rsidTr="00C71BF5">
        <w:trPr>
          <w:trHeight w:val="365"/>
        </w:trPr>
        <w:tc>
          <w:tcPr>
            <w:tcW w:w="582" w:type="dxa"/>
            <w:shd w:val="clear" w:color="auto" w:fill="auto"/>
            <w:vAlign w:val="center"/>
          </w:tcPr>
          <w:p w14:paraId="19AC23D3" w14:textId="77777777" w:rsidR="007C29F4" w:rsidRPr="00C71BF5" w:rsidRDefault="007C29F4" w:rsidP="007C29F4">
            <w:pPr>
              <w:autoSpaceDE w:val="0"/>
              <w:autoSpaceDN w:val="0"/>
              <w:adjustRightInd w:val="0"/>
              <w:jc w:val="center"/>
              <w:rPr>
                <w:sz w:val="22"/>
                <w:szCs w:val="22"/>
              </w:rPr>
            </w:pPr>
          </w:p>
        </w:tc>
        <w:tc>
          <w:tcPr>
            <w:tcW w:w="2181" w:type="dxa"/>
            <w:shd w:val="clear" w:color="auto" w:fill="auto"/>
            <w:vAlign w:val="center"/>
          </w:tcPr>
          <w:p w14:paraId="7BE7278C" w14:textId="6A1FA4BF" w:rsidR="007C29F4" w:rsidRPr="00C71BF5" w:rsidRDefault="007C29F4" w:rsidP="007C29F4">
            <w:pPr>
              <w:autoSpaceDE w:val="0"/>
              <w:autoSpaceDN w:val="0"/>
              <w:adjustRightInd w:val="0"/>
              <w:jc w:val="center"/>
              <w:rPr>
                <w:sz w:val="22"/>
                <w:szCs w:val="22"/>
              </w:rPr>
            </w:pPr>
            <w:r w:rsidRPr="0017654F">
              <w:rPr>
                <w:b/>
                <w:bCs/>
                <w:sz w:val="22"/>
                <w:szCs w:val="22"/>
                <w:highlight w:val="yellow"/>
              </w:rPr>
              <w:t>Wytrzymałość</w:t>
            </w:r>
          </w:p>
        </w:tc>
        <w:tc>
          <w:tcPr>
            <w:tcW w:w="3983" w:type="dxa"/>
            <w:shd w:val="clear" w:color="auto" w:fill="auto"/>
            <w:vAlign w:val="center"/>
          </w:tcPr>
          <w:p w14:paraId="6DE51427" w14:textId="5B002BCC" w:rsidR="007C29F4" w:rsidRPr="00C71BF5" w:rsidRDefault="007C29F4" w:rsidP="007C29F4">
            <w:pPr>
              <w:autoSpaceDE w:val="0"/>
              <w:autoSpaceDN w:val="0"/>
              <w:adjustRightInd w:val="0"/>
              <w:rPr>
                <w:sz w:val="22"/>
                <w:szCs w:val="22"/>
              </w:rPr>
            </w:pPr>
            <w:r w:rsidRPr="0017654F">
              <w:rPr>
                <w:b/>
                <w:bCs/>
                <w:sz w:val="22"/>
                <w:szCs w:val="22"/>
                <w:highlight w:val="yellow"/>
              </w:rPr>
              <w:t>min. 10kN</w:t>
            </w:r>
          </w:p>
        </w:tc>
        <w:tc>
          <w:tcPr>
            <w:tcW w:w="2314" w:type="dxa"/>
            <w:vAlign w:val="center"/>
          </w:tcPr>
          <w:p w14:paraId="08430466" w14:textId="77777777" w:rsidR="007C29F4" w:rsidRPr="00C71BF5" w:rsidRDefault="007C29F4" w:rsidP="007C29F4">
            <w:pPr>
              <w:autoSpaceDE w:val="0"/>
              <w:autoSpaceDN w:val="0"/>
              <w:adjustRightInd w:val="0"/>
              <w:jc w:val="center"/>
              <w:rPr>
                <w:sz w:val="22"/>
                <w:szCs w:val="22"/>
              </w:rPr>
            </w:pPr>
          </w:p>
        </w:tc>
      </w:tr>
      <w:tr w:rsidR="007C29F4" w:rsidRPr="00C71BF5" w14:paraId="291E6659" w14:textId="77777777" w:rsidTr="00C71BF5">
        <w:trPr>
          <w:trHeight w:val="365"/>
        </w:trPr>
        <w:tc>
          <w:tcPr>
            <w:tcW w:w="582" w:type="dxa"/>
            <w:shd w:val="clear" w:color="auto" w:fill="auto"/>
            <w:vAlign w:val="center"/>
          </w:tcPr>
          <w:p w14:paraId="7BA7B05F" w14:textId="77777777" w:rsidR="007C29F4" w:rsidRPr="00C71BF5" w:rsidRDefault="007C29F4" w:rsidP="007C29F4">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6B2622D2" w14:textId="77777777" w:rsidR="007C29F4" w:rsidRPr="00C71BF5" w:rsidRDefault="007C29F4" w:rsidP="007C29F4">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6AA0022B" w14:textId="21F1F5F5" w:rsidR="007C29F4" w:rsidRPr="00AA54C3" w:rsidRDefault="007C29F4" w:rsidP="007C29F4">
            <w:pPr>
              <w:autoSpaceDE w:val="0"/>
              <w:autoSpaceDN w:val="0"/>
              <w:adjustRightInd w:val="0"/>
              <w:ind w:left="175" w:hanging="175"/>
              <w:rPr>
                <w:b/>
                <w:bCs/>
                <w:sz w:val="22"/>
                <w:szCs w:val="22"/>
              </w:rPr>
            </w:pPr>
            <w:r w:rsidRPr="00AA54C3">
              <w:rPr>
                <w:b/>
                <w:bCs/>
                <w:sz w:val="22"/>
                <w:szCs w:val="22"/>
                <w:highlight w:val="yellow"/>
              </w:rPr>
              <w:t>– wykonanie ocynkowania ogniowego powierzchni zgodnie z normą PN-EN ISO 1461</w:t>
            </w:r>
          </w:p>
        </w:tc>
        <w:tc>
          <w:tcPr>
            <w:tcW w:w="2314" w:type="dxa"/>
            <w:vAlign w:val="center"/>
          </w:tcPr>
          <w:p w14:paraId="17801E7D" w14:textId="77777777" w:rsidR="007C29F4" w:rsidRPr="00C71BF5" w:rsidRDefault="007C29F4" w:rsidP="007C29F4">
            <w:pPr>
              <w:autoSpaceDE w:val="0"/>
              <w:autoSpaceDN w:val="0"/>
              <w:adjustRightInd w:val="0"/>
              <w:jc w:val="center"/>
              <w:rPr>
                <w:sz w:val="22"/>
                <w:szCs w:val="22"/>
              </w:rPr>
            </w:pPr>
          </w:p>
        </w:tc>
      </w:tr>
      <w:tr w:rsidR="007C29F4" w:rsidRPr="00C71BF5" w14:paraId="6F24245B" w14:textId="77777777" w:rsidTr="00C71BF5">
        <w:trPr>
          <w:trHeight w:val="365"/>
        </w:trPr>
        <w:tc>
          <w:tcPr>
            <w:tcW w:w="582" w:type="dxa"/>
            <w:shd w:val="clear" w:color="auto" w:fill="auto"/>
            <w:vAlign w:val="center"/>
          </w:tcPr>
          <w:p w14:paraId="0E491C02" w14:textId="77777777" w:rsidR="007C29F4" w:rsidRPr="00C71BF5" w:rsidRDefault="007C29F4" w:rsidP="007C29F4">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25C42AA1" w14:textId="77777777" w:rsidR="007C29F4" w:rsidRPr="00C71BF5" w:rsidRDefault="007C29F4" w:rsidP="007C29F4">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71A43B47" w14:textId="77777777" w:rsidR="007C29F4" w:rsidRPr="00C71BF5" w:rsidRDefault="007C29F4" w:rsidP="007C29F4">
            <w:pPr>
              <w:autoSpaceDE w:val="0"/>
              <w:autoSpaceDN w:val="0"/>
              <w:adjustRightInd w:val="0"/>
              <w:rPr>
                <w:caps/>
                <w:sz w:val="22"/>
                <w:szCs w:val="22"/>
              </w:rPr>
            </w:pPr>
            <w:r w:rsidRPr="00C71BF5">
              <w:rPr>
                <w:sz w:val="22"/>
                <w:szCs w:val="22"/>
              </w:rPr>
              <w:t>Zgodnie z punktem B Załącznika Nr 1 do SWZ.</w:t>
            </w:r>
          </w:p>
        </w:tc>
        <w:tc>
          <w:tcPr>
            <w:tcW w:w="2314" w:type="dxa"/>
            <w:vAlign w:val="center"/>
          </w:tcPr>
          <w:p w14:paraId="4482F600" w14:textId="77777777" w:rsidR="007C29F4" w:rsidRPr="00C71BF5" w:rsidRDefault="007C29F4" w:rsidP="007C29F4">
            <w:pPr>
              <w:autoSpaceDE w:val="0"/>
              <w:autoSpaceDN w:val="0"/>
              <w:adjustRightInd w:val="0"/>
              <w:jc w:val="center"/>
              <w:rPr>
                <w:sz w:val="22"/>
                <w:szCs w:val="22"/>
              </w:rPr>
            </w:pPr>
          </w:p>
        </w:tc>
      </w:tr>
    </w:tbl>
    <w:p w14:paraId="5893A667" w14:textId="77777777" w:rsidR="00C71BF5" w:rsidRPr="00C71BF5" w:rsidRDefault="00C71BF5" w:rsidP="00C71BF5">
      <w:pPr>
        <w:spacing w:after="160" w:line="259" w:lineRule="auto"/>
        <w:rPr>
          <w:b/>
          <w:sz w:val="22"/>
          <w:szCs w:val="22"/>
        </w:rPr>
      </w:pPr>
    </w:p>
    <w:p w14:paraId="0E3B95D3" w14:textId="77777777" w:rsidR="00C71BF5" w:rsidRPr="00C71BF5" w:rsidRDefault="00C71BF5" w:rsidP="00C71BF5">
      <w:pPr>
        <w:tabs>
          <w:tab w:val="left" w:pos="2445"/>
        </w:tabs>
        <w:jc w:val="both"/>
        <w:rPr>
          <w:b/>
          <w:sz w:val="22"/>
          <w:szCs w:val="22"/>
        </w:rPr>
      </w:pPr>
      <w:r w:rsidRPr="00C71BF5">
        <w:rPr>
          <w:b/>
          <w:sz w:val="22"/>
          <w:szCs w:val="22"/>
        </w:rPr>
        <w:t xml:space="preserve">Zadanie nr 34 - ZAWÓR ODCINAJĄCY KULOWY SZYBKOZŁĄCZNY DN-50 40MPA </w:t>
      </w:r>
    </w:p>
    <w:p w14:paraId="1EEF7E12" w14:textId="77777777" w:rsidR="00C71BF5" w:rsidRPr="00C71BF5" w:rsidRDefault="00C71BF5" w:rsidP="00C71BF5">
      <w:pPr>
        <w:tabs>
          <w:tab w:val="left" w:pos="2445"/>
        </w:tabs>
        <w:jc w:val="both"/>
        <w:rPr>
          <w:b/>
          <w:sz w:val="22"/>
          <w:szCs w:val="22"/>
        </w:rPr>
      </w:pPr>
      <w:r w:rsidRPr="00C71BF5">
        <w:rPr>
          <w:b/>
          <w:sz w:val="22"/>
          <w:szCs w:val="22"/>
        </w:rPr>
        <w:t>Z KOŃCÓWKĄ PŁASKĄ RUROCIĄG MAGISTRALNY ZASILAJĄCY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81"/>
        <w:gridCol w:w="3983"/>
        <w:gridCol w:w="2314"/>
      </w:tblGrid>
      <w:tr w:rsidR="00C71BF5" w:rsidRPr="00C71BF5" w14:paraId="25057924" w14:textId="77777777" w:rsidTr="00C71BF5">
        <w:trPr>
          <w:trHeight w:val="447"/>
        </w:trPr>
        <w:tc>
          <w:tcPr>
            <w:tcW w:w="582" w:type="dxa"/>
            <w:shd w:val="clear" w:color="auto" w:fill="C6D9F1"/>
            <w:vAlign w:val="center"/>
          </w:tcPr>
          <w:p w14:paraId="569CB2D2" w14:textId="77777777" w:rsidR="00C71BF5" w:rsidRPr="00C71BF5" w:rsidRDefault="00C71BF5" w:rsidP="00C71BF5">
            <w:pPr>
              <w:jc w:val="center"/>
              <w:rPr>
                <w:b/>
              </w:rPr>
            </w:pPr>
            <w:r w:rsidRPr="00C71BF5">
              <w:rPr>
                <w:b/>
              </w:rPr>
              <w:t>Lp.</w:t>
            </w:r>
          </w:p>
        </w:tc>
        <w:tc>
          <w:tcPr>
            <w:tcW w:w="2181" w:type="dxa"/>
            <w:shd w:val="clear" w:color="auto" w:fill="C6D9F1"/>
            <w:vAlign w:val="center"/>
          </w:tcPr>
          <w:p w14:paraId="548500D9" w14:textId="77777777" w:rsidR="00C71BF5" w:rsidRPr="00C71BF5" w:rsidRDefault="00C71BF5" w:rsidP="00C71BF5">
            <w:pPr>
              <w:jc w:val="center"/>
              <w:rPr>
                <w:b/>
              </w:rPr>
            </w:pPr>
            <w:r w:rsidRPr="00C71BF5">
              <w:rPr>
                <w:b/>
              </w:rPr>
              <w:t>Opis</w:t>
            </w:r>
          </w:p>
        </w:tc>
        <w:tc>
          <w:tcPr>
            <w:tcW w:w="3983" w:type="dxa"/>
            <w:shd w:val="clear" w:color="auto" w:fill="C6D9F1"/>
            <w:vAlign w:val="center"/>
          </w:tcPr>
          <w:p w14:paraId="0D7E6784" w14:textId="77777777" w:rsidR="00C71BF5" w:rsidRPr="00C71BF5" w:rsidRDefault="00C71BF5" w:rsidP="00C71BF5">
            <w:pPr>
              <w:jc w:val="center"/>
              <w:rPr>
                <w:b/>
              </w:rPr>
            </w:pPr>
            <w:r w:rsidRPr="00C71BF5">
              <w:rPr>
                <w:b/>
              </w:rPr>
              <w:t>Parametry wymagane</w:t>
            </w:r>
          </w:p>
        </w:tc>
        <w:tc>
          <w:tcPr>
            <w:tcW w:w="2314" w:type="dxa"/>
            <w:shd w:val="clear" w:color="auto" w:fill="C6D9F1"/>
            <w:vAlign w:val="center"/>
          </w:tcPr>
          <w:p w14:paraId="4555EEE5" w14:textId="77777777" w:rsidR="00C71BF5" w:rsidRPr="00C71BF5" w:rsidRDefault="00C71BF5" w:rsidP="00C71BF5">
            <w:pPr>
              <w:jc w:val="center"/>
              <w:rPr>
                <w:b/>
              </w:rPr>
            </w:pPr>
            <w:r w:rsidRPr="00C71BF5">
              <w:rPr>
                <w:b/>
              </w:rPr>
              <w:t xml:space="preserve">Oferowane przez </w:t>
            </w:r>
          </w:p>
          <w:p w14:paraId="0CBAAD06" w14:textId="77777777" w:rsidR="00C71BF5" w:rsidRPr="00C71BF5" w:rsidRDefault="00C71BF5" w:rsidP="00C71BF5">
            <w:pPr>
              <w:jc w:val="center"/>
              <w:rPr>
                <w:b/>
              </w:rPr>
            </w:pPr>
            <w:r w:rsidRPr="00C71BF5">
              <w:rPr>
                <w:b/>
              </w:rPr>
              <w:t xml:space="preserve">Wykonawcę wpisać </w:t>
            </w:r>
          </w:p>
          <w:p w14:paraId="708C6CE2" w14:textId="77777777" w:rsidR="00C71BF5" w:rsidRPr="00C71BF5" w:rsidRDefault="00C71BF5" w:rsidP="00C71BF5">
            <w:pPr>
              <w:jc w:val="center"/>
              <w:rPr>
                <w:b/>
              </w:rPr>
            </w:pPr>
            <w:r w:rsidRPr="00C71BF5">
              <w:rPr>
                <w:b/>
              </w:rPr>
              <w:t xml:space="preserve">odpowiednio </w:t>
            </w:r>
          </w:p>
          <w:p w14:paraId="563A12A9" w14:textId="77777777" w:rsidR="00C71BF5" w:rsidRPr="00C71BF5" w:rsidRDefault="00C71BF5" w:rsidP="00C71BF5">
            <w:pPr>
              <w:jc w:val="center"/>
              <w:rPr>
                <w:b/>
              </w:rPr>
            </w:pPr>
            <w:r w:rsidRPr="00C71BF5">
              <w:rPr>
                <w:b/>
              </w:rPr>
              <w:t xml:space="preserve">TAK/NIE, lub </w:t>
            </w:r>
          </w:p>
          <w:p w14:paraId="0CEAC147" w14:textId="77777777" w:rsidR="00C71BF5" w:rsidRPr="00C71BF5" w:rsidRDefault="00C71BF5" w:rsidP="00C71BF5">
            <w:pPr>
              <w:jc w:val="center"/>
              <w:rPr>
                <w:b/>
              </w:rPr>
            </w:pPr>
            <w:r w:rsidRPr="00C71BF5">
              <w:rPr>
                <w:b/>
              </w:rPr>
              <w:t>wartość parametru</w:t>
            </w:r>
          </w:p>
        </w:tc>
      </w:tr>
      <w:tr w:rsidR="00C71BF5" w:rsidRPr="00C71BF5" w14:paraId="12A841CE" w14:textId="77777777" w:rsidTr="00C71BF5">
        <w:trPr>
          <w:trHeight w:val="365"/>
        </w:trPr>
        <w:tc>
          <w:tcPr>
            <w:tcW w:w="582" w:type="dxa"/>
            <w:shd w:val="clear" w:color="auto" w:fill="auto"/>
            <w:vAlign w:val="center"/>
          </w:tcPr>
          <w:p w14:paraId="5E052455" w14:textId="77777777" w:rsidR="00C71BF5" w:rsidRPr="00C71BF5" w:rsidRDefault="00C71BF5" w:rsidP="00C71BF5">
            <w:pPr>
              <w:autoSpaceDE w:val="0"/>
              <w:autoSpaceDN w:val="0"/>
              <w:adjustRightInd w:val="0"/>
              <w:jc w:val="center"/>
              <w:rPr>
                <w:sz w:val="22"/>
                <w:szCs w:val="22"/>
              </w:rPr>
            </w:pPr>
            <w:r w:rsidRPr="00C71BF5">
              <w:rPr>
                <w:sz w:val="22"/>
                <w:szCs w:val="22"/>
              </w:rPr>
              <w:t>1.</w:t>
            </w:r>
          </w:p>
        </w:tc>
        <w:tc>
          <w:tcPr>
            <w:tcW w:w="2181" w:type="dxa"/>
            <w:shd w:val="clear" w:color="auto" w:fill="auto"/>
            <w:vAlign w:val="center"/>
          </w:tcPr>
          <w:p w14:paraId="064FAAF2" w14:textId="77777777" w:rsidR="00C71BF5" w:rsidRPr="00C71BF5" w:rsidRDefault="00C71BF5" w:rsidP="00C71BF5">
            <w:pPr>
              <w:autoSpaceDE w:val="0"/>
              <w:autoSpaceDN w:val="0"/>
              <w:adjustRightInd w:val="0"/>
              <w:jc w:val="center"/>
              <w:rPr>
                <w:sz w:val="22"/>
                <w:szCs w:val="22"/>
              </w:rPr>
            </w:pPr>
            <w:r w:rsidRPr="00C71BF5">
              <w:rPr>
                <w:sz w:val="22"/>
                <w:szCs w:val="22"/>
              </w:rPr>
              <w:t>Wymiary</w:t>
            </w:r>
          </w:p>
        </w:tc>
        <w:tc>
          <w:tcPr>
            <w:tcW w:w="3983" w:type="dxa"/>
            <w:shd w:val="clear" w:color="auto" w:fill="auto"/>
            <w:vAlign w:val="center"/>
          </w:tcPr>
          <w:p w14:paraId="395DC621" w14:textId="77777777" w:rsidR="00C71BF5" w:rsidRPr="00C71BF5" w:rsidRDefault="00C71BF5" w:rsidP="00C71BF5">
            <w:pPr>
              <w:autoSpaceDE w:val="0"/>
              <w:autoSpaceDN w:val="0"/>
              <w:adjustRightInd w:val="0"/>
              <w:rPr>
                <w:sz w:val="22"/>
                <w:szCs w:val="22"/>
              </w:rPr>
            </w:pPr>
            <w:r w:rsidRPr="00C71BF5">
              <w:rPr>
                <w:sz w:val="22"/>
                <w:szCs w:val="22"/>
              </w:rPr>
              <w:t>DN-50</w:t>
            </w:r>
          </w:p>
        </w:tc>
        <w:tc>
          <w:tcPr>
            <w:tcW w:w="2314" w:type="dxa"/>
            <w:vAlign w:val="center"/>
          </w:tcPr>
          <w:p w14:paraId="5D86AD03" w14:textId="77777777" w:rsidR="00C71BF5" w:rsidRPr="00C71BF5" w:rsidRDefault="00C71BF5" w:rsidP="00C71BF5">
            <w:pPr>
              <w:autoSpaceDE w:val="0"/>
              <w:autoSpaceDN w:val="0"/>
              <w:adjustRightInd w:val="0"/>
              <w:jc w:val="center"/>
              <w:rPr>
                <w:sz w:val="22"/>
                <w:szCs w:val="22"/>
              </w:rPr>
            </w:pPr>
          </w:p>
        </w:tc>
      </w:tr>
      <w:tr w:rsidR="00C71BF5" w:rsidRPr="00C71BF5" w14:paraId="093F138A" w14:textId="77777777" w:rsidTr="00C71BF5">
        <w:trPr>
          <w:trHeight w:val="365"/>
        </w:trPr>
        <w:tc>
          <w:tcPr>
            <w:tcW w:w="582" w:type="dxa"/>
            <w:shd w:val="clear" w:color="auto" w:fill="auto"/>
            <w:vAlign w:val="center"/>
          </w:tcPr>
          <w:p w14:paraId="5BF13D06" w14:textId="77777777" w:rsidR="00C71BF5" w:rsidRPr="00C71BF5" w:rsidRDefault="00C71BF5" w:rsidP="00C71BF5">
            <w:pPr>
              <w:autoSpaceDE w:val="0"/>
              <w:autoSpaceDN w:val="0"/>
              <w:adjustRightInd w:val="0"/>
              <w:jc w:val="center"/>
              <w:rPr>
                <w:sz w:val="22"/>
                <w:szCs w:val="22"/>
              </w:rPr>
            </w:pPr>
            <w:r w:rsidRPr="00C71BF5">
              <w:rPr>
                <w:sz w:val="22"/>
                <w:szCs w:val="22"/>
              </w:rPr>
              <w:t>2.</w:t>
            </w:r>
          </w:p>
        </w:tc>
        <w:tc>
          <w:tcPr>
            <w:tcW w:w="2181" w:type="dxa"/>
            <w:shd w:val="clear" w:color="auto" w:fill="auto"/>
            <w:vAlign w:val="center"/>
          </w:tcPr>
          <w:p w14:paraId="50BEEA11" w14:textId="77777777" w:rsidR="00C71BF5" w:rsidRPr="00C71BF5" w:rsidRDefault="00C71BF5" w:rsidP="00C71BF5">
            <w:pPr>
              <w:autoSpaceDE w:val="0"/>
              <w:autoSpaceDN w:val="0"/>
              <w:adjustRightInd w:val="0"/>
              <w:jc w:val="center"/>
              <w:rPr>
                <w:sz w:val="22"/>
                <w:szCs w:val="22"/>
              </w:rPr>
            </w:pPr>
            <w:r w:rsidRPr="00C71BF5">
              <w:rPr>
                <w:sz w:val="22"/>
                <w:szCs w:val="22"/>
              </w:rPr>
              <w:t>Ciśnienie robocze</w:t>
            </w:r>
          </w:p>
        </w:tc>
        <w:tc>
          <w:tcPr>
            <w:tcW w:w="3983" w:type="dxa"/>
            <w:shd w:val="clear" w:color="auto" w:fill="auto"/>
            <w:vAlign w:val="center"/>
          </w:tcPr>
          <w:p w14:paraId="472674AD" w14:textId="77777777" w:rsidR="00C71BF5" w:rsidRPr="00C71BF5" w:rsidRDefault="00C71BF5" w:rsidP="00C71BF5">
            <w:pPr>
              <w:autoSpaceDE w:val="0"/>
              <w:autoSpaceDN w:val="0"/>
              <w:adjustRightInd w:val="0"/>
              <w:rPr>
                <w:sz w:val="22"/>
                <w:szCs w:val="22"/>
              </w:rPr>
            </w:pPr>
            <w:r w:rsidRPr="00C71BF5">
              <w:rPr>
                <w:sz w:val="22"/>
                <w:szCs w:val="22"/>
              </w:rPr>
              <w:t xml:space="preserve">min. 40 </w:t>
            </w:r>
            <w:proofErr w:type="spellStart"/>
            <w:r w:rsidRPr="00C71BF5">
              <w:rPr>
                <w:sz w:val="22"/>
                <w:szCs w:val="22"/>
              </w:rPr>
              <w:t>MPa</w:t>
            </w:r>
            <w:proofErr w:type="spellEnd"/>
          </w:p>
        </w:tc>
        <w:tc>
          <w:tcPr>
            <w:tcW w:w="2314" w:type="dxa"/>
            <w:vAlign w:val="center"/>
          </w:tcPr>
          <w:p w14:paraId="2956FD45" w14:textId="77777777" w:rsidR="00C71BF5" w:rsidRPr="00C71BF5" w:rsidRDefault="00C71BF5" w:rsidP="00C71BF5">
            <w:pPr>
              <w:autoSpaceDE w:val="0"/>
              <w:autoSpaceDN w:val="0"/>
              <w:adjustRightInd w:val="0"/>
              <w:jc w:val="center"/>
              <w:rPr>
                <w:sz w:val="22"/>
                <w:szCs w:val="22"/>
              </w:rPr>
            </w:pPr>
          </w:p>
        </w:tc>
      </w:tr>
      <w:tr w:rsidR="00C71BF5" w:rsidRPr="00C71BF5" w14:paraId="3D8BF9AF" w14:textId="77777777" w:rsidTr="00C71BF5">
        <w:trPr>
          <w:trHeight w:val="365"/>
        </w:trPr>
        <w:tc>
          <w:tcPr>
            <w:tcW w:w="582" w:type="dxa"/>
            <w:shd w:val="clear" w:color="auto" w:fill="auto"/>
            <w:vAlign w:val="center"/>
          </w:tcPr>
          <w:p w14:paraId="53DD55F2" w14:textId="77777777" w:rsidR="00C71BF5" w:rsidRPr="00C71BF5" w:rsidRDefault="00C71BF5" w:rsidP="00C71BF5">
            <w:pPr>
              <w:autoSpaceDE w:val="0"/>
              <w:autoSpaceDN w:val="0"/>
              <w:adjustRightInd w:val="0"/>
              <w:jc w:val="center"/>
              <w:rPr>
                <w:sz w:val="22"/>
                <w:szCs w:val="22"/>
              </w:rPr>
            </w:pPr>
            <w:r w:rsidRPr="00C71BF5">
              <w:rPr>
                <w:sz w:val="22"/>
                <w:szCs w:val="22"/>
              </w:rPr>
              <w:t>3.</w:t>
            </w:r>
          </w:p>
        </w:tc>
        <w:tc>
          <w:tcPr>
            <w:tcW w:w="2181" w:type="dxa"/>
            <w:shd w:val="clear" w:color="auto" w:fill="auto"/>
            <w:vAlign w:val="center"/>
          </w:tcPr>
          <w:p w14:paraId="6D370352" w14:textId="77777777" w:rsidR="00C71BF5" w:rsidRPr="00C71BF5" w:rsidRDefault="00C71BF5" w:rsidP="00C71BF5">
            <w:pPr>
              <w:autoSpaceDE w:val="0"/>
              <w:autoSpaceDN w:val="0"/>
              <w:adjustRightInd w:val="0"/>
              <w:jc w:val="center"/>
              <w:rPr>
                <w:sz w:val="22"/>
                <w:szCs w:val="22"/>
              </w:rPr>
            </w:pPr>
            <w:r w:rsidRPr="00C71BF5">
              <w:rPr>
                <w:sz w:val="22"/>
                <w:szCs w:val="22"/>
              </w:rPr>
              <w:t>Ciśnienie próbne</w:t>
            </w:r>
          </w:p>
        </w:tc>
        <w:tc>
          <w:tcPr>
            <w:tcW w:w="3983" w:type="dxa"/>
            <w:shd w:val="clear" w:color="auto" w:fill="auto"/>
            <w:vAlign w:val="center"/>
          </w:tcPr>
          <w:p w14:paraId="72875BE5" w14:textId="77777777" w:rsidR="00C71BF5" w:rsidRPr="00C71BF5" w:rsidRDefault="00C71BF5" w:rsidP="00C71BF5">
            <w:pPr>
              <w:autoSpaceDE w:val="0"/>
              <w:autoSpaceDN w:val="0"/>
              <w:adjustRightInd w:val="0"/>
              <w:rPr>
                <w:sz w:val="22"/>
                <w:szCs w:val="22"/>
              </w:rPr>
            </w:pPr>
            <w:r w:rsidRPr="00C71BF5">
              <w:rPr>
                <w:sz w:val="22"/>
                <w:szCs w:val="22"/>
              </w:rPr>
              <w:t xml:space="preserve">min 60 </w:t>
            </w:r>
            <w:proofErr w:type="spellStart"/>
            <w:r w:rsidRPr="00C71BF5">
              <w:rPr>
                <w:sz w:val="22"/>
                <w:szCs w:val="22"/>
              </w:rPr>
              <w:t>MPa</w:t>
            </w:r>
            <w:proofErr w:type="spellEnd"/>
          </w:p>
        </w:tc>
        <w:tc>
          <w:tcPr>
            <w:tcW w:w="2314" w:type="dxa"/>
            <w:vAlign w:val="center"/>
          </w:tcPr>
          <w:p w14:paraId="4DDD4AD0" w14:textId="77777777" w:rsidR="00C71BF5" w:rsidRPr="00C71BF5" w:rsidRDefault="00C71BF5" w:rsidP="00C71BF5">
            <w:pPr>
              <w:autoSpaceDE w:val="0"/>
              <w:autoSpaceDN w:val="0"/>
              <w:adjustRightInd w:val="0"/>
              <w:jc w:val="center"/>
              <w:rPr>
                <w:sz w:val="22"/>
                <w:szCs w:val="22"/>
              </w:rPr>
            </w:pPr>
          </w:p>
        </w:tc>
      </w:tr>
      <w:tr w:rsidR="00C71BF5" w:rsidRPr="00C71BF5" w14:paraId="064A9889" w14:textId="77777777" w:rsidTr="00C71BF5">
        <w:trPr>
          <w:trHeight w:val="365"/>
        </w:trPr>
        <w:tc>
          <w:tcPr>
            <w:tcW w:w="582" w:type="dxa"/>
            <w:shd w:val="clear" w:color="auto" w:fill="auto"/>
            <w:vAlign w:val="center"/>
          </w:tcPr>
          <w:p w14:paraId="3DF68C89" w14:textId="77777777" w:rsidR="00C71BF5" w:rsidRPr="00C71BF5" w:rsidRDefault="00C71BF5" w:rsidP="00C71BF5">
            <w:pPr>
              <w:autoSpaceDE w:val="0"/>
              <w:autoSpaceDN w:val="0"/>
              <w:adjustRightInd w:val="0"/>
              <w:jc w:val="center"/>
              <w:rPr>
                <w:sz w:val="22"/>
                <w:szCs w:val="22"/>
              </w:rPr>
            </w:pPr>
            <w:r w:rsidRPr="00C71BF5">
              <w:rPr>
                <w:sz w:val="22"/>
                <w:szCs w:val="22"/>
              </w:rPr>
              <w:t>4.</w:t>
            </w:r>
          </w:p>
        </w:tc>
        <w:tc>
          <w:tcPr>
            <w:tcW w:w="2181" w:type="dxa"/>
            <w:shd w:val="clear" w:color="auto" w:fill="auto"/>
            <w:vAlign w:val="center"/>
          </w:tcPr>
          <w:p w14:paraId="367A3511" w14:textId="77777777" w:rsidR="00C71BF5" w:rsidRPr="00C71BF5" w:rsidRDefault="00C71BF5" w:rsidP="00C71BF5">
            <w:pPr>
              <w:autoSpaceDE w:val="0"/>
              <w:autoSpaceDN w:val="0"/>
              <w:adjustRightInd w:val="0"/>
              <w:jc w:val="center"/>
              <w:rPr>
                <w:sz w:val="22"/>
                <w:szCs w:val="22"/>
              </w:rPr>
            </w:pPr>
            <w:r w:rsidRPr="00C71BF5">
              <w:rPr>
                <w:sz w:val="22"/>
                <w:szCs w:val="22"/>
              </w:rPr>
              <w:t>Gwint</w:t>
            </w:r>
          </w:p>
        </w:tc>
        <w:tc>
          <w:tcPr>
            <w:tcW w:w="3983" w:type="dxa"/>
            <w:shd w:val="clear" w:color="auto" w:fill="auto"/>
            <w:vAlign w:val="center"/>
          </w:tcPr>
          <w:p w14:paraId="0952AA17" w14:textId="77777777" w:rsidR="00C71BF5" w:rsidRPr="00C71BF5" w:rsidRDefault="00C71BF5" w:rsidP="00C71BF5">
            <w:pPr>
              <w:autoSpaceDE w:val="0"/>
              <w:autoSpaceDN w:val="0"/>
              <w:adjustRightInd w:val="0"/>
              <w:rPr>
                <w:sz w:val="22"/>
                <w:szCs w:val="22"/>
              </w:rPr>
            </w:pPr>
            <w:r w:rsidRPr="00C71BF5">
              <w:rPr>
                <w:sz w:val="22"/>
                <w:szCs w:val="22"/>
              </w:rPr>
              <w:t>RD 95x5</w:t>
            </w:r>
          </w:p>
        </w:tc>
        <w:tc>
          <w:tcPr>
            <w:tcW w:w="2314" w:type="dxa"/>
            <w:vAlign w:val="center"/>
          </w:tcPr>
          <w:p w14:paraId="4353F0D3" w14:textId="77777777" w:rsidR="00C71BF5" w:rsidRPr="00C71BF5" w:rsidRDefault="00C71BF5" w:rsidP="00C71BF5">
            <w:pPr>
              <w:autoSpaceDE w:val="0"/>
              <w:autoSpaceDN w:val="0"/>
              <w:adjustRightInd w:val="0"/>
              <w:jc w:val="center"/>
              <w:rPr>
                <w:sz w:val="22"/>
                <w:szCs w:val="22"/>
              </w:rPr>
            </w:pPr>
          </w:p>
        </w:tc>
      </w:tr>
      <w:tr w:rsidR="00C71BF5" w:rsidRPr="00C71BF5" w14:paraId="4AC4CE95" w14:textId="77777777" w:rsidTr="00C71BF5">
        <w:trPr>
          <w:trHeight w:val="365"/>
        </w:trPr>
        <w:tc>
          <w:tcPr>
            <w:tcW w:w="582" w:type="dxa"/>
            <w:shd w:val="clear" w:color="auto" w:fill="auto"/>
            <w:vAlign w:val="center"/>
          </w:tcPr>
          <w:p w14:paraId="76CA76FD" w14:textId="77777777" w:rsidR="00C71BF5" w:rsidRPr="00C71BF5" w:rsidRDefault="00C71BF5" w:rsidP="00C71BF5">
            <w:pPr>
              <w:autoSpaceDE w:val="0"/>
              <w:autoSpaceDN w:val="0"/>
              <w:adjustRightInd w:val="0"/>
              <w:jc w:val="center"/>
              <w:rPr>
                <w:sz w:val="22"/>
                <w:szCs w:val="22"/>
              </w:rPr>
            </w:pPr>
            <w:r w:rsidRPr="00C71BF5">
              <w:rPr>
                <w:sz w:val="22"/>
                <w:szCs w:val="22"/>
              </w:rPr>
              <w:t>5.</w:t>
            </w:r>
          </w:p>
        </w:tc>
        <w:tc>
          <w:tcPr>
            <w:tcW w:w="2181" w:type="dxa"/>
            <w:shd w:val="clear" w:color="auto" w:fill="auto"/>
            <w:vAlign w:val="center"/>
          </w:tcPr>
          <w:p w14:paraId="5043C317" w14:textId="77777777" w:rsidR="00C71BF5" w:rsidRPr="00C71BF5" w:rsidRDefault="00C71BF5" w:rsidP="00C71BF5">
            <w:pPr>
              <w:autoSpaceDE w:val="0"/>
              <w:autoSpaceDN w:val="0"/>
              <w:adjustRightInd w:val="0"/>
              <w:jc w:val="center"/>
              <w:rPr>
                <w:sz w:val="22"/>
                <w:szCs w:val="22"/>
              </w:rPr>
            </w:pPr>
            <w:r w:rsidRPr="00C71BF5">
              <w:rPr>
                <w:sz w:val="22"/>
                <w:szCs w:val="22"/>
              </w:rPr>
              <w:t>Złącze</w:t>
            </w:r>
          </w:p>
        </w:tc>
        <w:tc>
          <w:tcPr>
            <w:tcW w:w="3983" w:type="dxa"/>
            <w:shd w:val="clear" w:color="auto" w:fill="auto"/>
            <w:vAlign w:val="center"/>
          </w:tcPr>
          <w:p w14:paraId="52A03ADF" w14:textId="77777777" w:rsidR="00C71BF5" w:rsidRPr="00C71BF5" w:rsidRDefault="00C71BF5" w:rsidP="00C71BF5">
            <w:pPr>
              <w:autoSpaceDE w:val="0"/>
              <w:autoSpaceDN w:val="0"/>
              <w:adjustRightInd w:val="0"/>
              <w:rPr>
                <w:sz w:val="22"/>
                <w:szCs w:val="22"/>
              </w:rPr>
            </w:pPr>
            <w:r w:rsidRPr="00C71BF5">
              <w:rPr>
                <w:sz w:val="22"/>
                <w:szCs w:val="22"/>
              </w:rPr>
              <w:t>Cylindryczno-stożkowe</w:t>
            </w:r>
          </w:p>
        </w:tc>
        <w:tc>
          <w:tcPr>
            <w:tcW w:w="2314" w:type="dxa"/>
            <w:vAlign w:val="center"/>
          </w:tcPr>
          <w:p w14:paraId="67FF5DF8" w14:textId="77777777" w:rsidR="00C71BF5" w:rsidRPr="00C71BF5" w:rsidRDefault="00C71BF5" w:rsidP="00C71BF5">
            <w:pPr>
              <w:autoSpaceDE w:val="0"/>
              <w:autoSpaceDN w:val="0"/>
              <w:adjustRightInd w:val="0"/>
              <w:jc w:val="center"/>
              <w:rPr>
                <w:sz w:val="22"/>
                <w:szCs w:val="22"/>
              </w:rPr>
            </w:pPr>
          </w:p>
        </w:tc>
      </w:tr>
      <w:tr w:rsidR="00C71BF5" w:rsidRPr="00C71BF5" w14:paraId="4C594578" w14:textId="77777777" w:rsidTr="00C71BF5">
        <w:trPr>
          <w:trHeight w:val="365"/>
        </w:trPr>
        <w:tc>
          <w:tcPr>
            <w:tcW w:w="582" w:type="dxa"/>
            <w:shd w:val="clear" w:color="auto" w:fill="auto"/>
            <w:vAlign w:val="center"/>
          </w:tcPr>
          <w:p w14:paraId="7B35FBA6" w14:textId="77777777" w:rsidR="00C71BF5" w:rsidRPr="00C71BF5" w:rsidRDefault="00C71BF5" w:rsidP="00C71BF5">
            <w:pPr>
              <w:autoSpaceDE w:val="0"/>
              <w:autoSpaceDN w:val="0"/>
              <w:adjustRightInd w:val="0"/>
              <w:jc w:val="center"/>
              <w:rPr>
                <w:sz w:val="22"/>
                <w:szCs w:val="22"/>
              </w:rPr>
            </w:pPr>
            <w:r w:rsidRPr="00C71BF5">
              <w:rPr>
                <w:sz w:val="22"/>
                <w:szCs w:val="22"/>
              </w:rPr>
              <w:t>6.</w:t>
            </w:r>
          </w:p>
        </w:tc>
        <w:tc>
          <w:tcPr>
            <w:tcW w:w="2181" w:type="dxa"/>
            <w:shd w:val="clear" w:color="auto" w:fill="auto"/>
            <w:vAlign w:val="center"/>
          </w:tcPr>
          <w:p w14:paraId="6104011E" w14:textId="77777777" w:rsidR="00C71BF5" w:rsidRPr="00C71BF5" w:rsidRDefault="00C71BF5" w:rsidP="00C71BF5">
            <w:pPr>
              <w:autoSpaceDE w:val="0"/>
              <w:autoSpaceDN w:val="0"/>
              <w:adjustRightInd w:val="0"/>
              <w:jc w:val="center"/>
              <w:rPr>
                <w:sz w:val="22"/>
                <w:szCs w:val="22"/>
              </w:rPr>
            </w:pPr>
            <w:r w:rsidRPr="00C71BF5">
              <w:rPr>
                <w:sz w:val="22"/>
                <w:szCs w:val="22"/>
              </w:rPr>
              <w:t>Zabezpieczenie powierzchni</w:t>
            </w:r>
          </w:p>
        </w:tc>
        <w:tc>
          <w:tcPr>
            <w:tcW w:w="3983" w:type="dxa"/>
            <w:shd w:val="clear" w:color="auto" w:fill="auto"/>
            <w:vAlign w:val="center"/>
          </w:tcPr>
          <w:p w14:paraId="71ABD8CD" w14:textId="3B8035E3" w:rsidR="00C71BF5" w:rsidRPr="00C71BF5" w:rsidRDefault="00C71BF5" w:rsidP="00C71BF5">
            <w:pPr>
              <w:autoSpaceDE w:val="0"/>
              <w:autoSpaceDN w:val="0"/>
              <w:adjustRightInd w:val="0"/>
              <w:ind w:left="175" w:hanging="175"/>
              <w:rPr>
                <w:sz w:val="22"/>
                <w:szCs w:val="22"/>
              </w:rPr>
            </w:pPr>
            <w:r w:rsidRPr="00C71BF5">
              <w:rPr>
                <w:sz w:val="22"/>
                <w:szCs w:val="22"/>
              </w:rPr>
              <w:t>– wykonanie ocynkowania ogniowego powierzchni zgodnie z normą PN-EN ISO 1461</w:t>
            </w:r>
          </w:p>
          <w:p w14:paraId="68A928CE" w14:textId="77777777" w:rsidR="00C71BF5" w:rsidRPr="00C71BF5" w:rsidRDefault="00C71BF5" w:rsidP="00C71BF5">
            <w:pPr>
              <w:autoSpaceDE w:val="0"/>
              <w:autoSpaceDN w:val="0"/>
              <w:adjustRightInd w:val="0"/>
              <w:ind w:left="175" w:hanging="175"/>
              <w:rPr>
                <w:sz w:val="22"/>
                <w:szCs w:val="22"/>
              </w:rPr>
            </w:pPr>
            <w:r w:rsidRPr="00C71BF5">
              <w:rPr>
                <w:sz w:val="22"/>
                <w:szCs w:val="22"/>
              </w:rPr>
              <w:t>- ocynkowanie metodą elektrolityczną złącz zgodnie z normą PN-EN 2081</w:t>
            </w:r>
          </w:p>
          <w:p w14:paraId="3C8F5C40" w14:textId="77777777" w:rsidR="00C71BF5" w:rsidRPr="00C71BF5" w:rsidRDefault="00C71BF5" w:rsidP="00C71BF5">
            <w:pPr>
              <w:autoSpaceDE w:val="0"/>
              <w:autoSpaceDN w:val="0"/>
              <w:adjustRightInd w:val="0"/>
              <w:rPr>
                <w:sz w:val="22"/>
                <w:szCs w:val="22"/>
              </w:rPr>
            </w:pPr>
            <w:r w:rsidRPr="00C71BF5">
              <w:rPr>
                <w:sz w:val="22"/>
                <w:szCs w:val="22"/>
              </w:rPr>
              <w:t>- zabezpieczenie spawów farbą cynkową od wewnątrz i zewnątrz</w:t>
            </w:r>
          </w:p>
        </w:tc>
        <w:tc>
          <w:tcPr>
            <w:tcW w:w="2314" w:type="dxa"/>
            <w:vAlign w:val="center"/>
          </w:tcPr>
          <w:p w14:paraId="62D2CEED" w14:textId="77777777" w:rsidR="00C71BF5" w:rsidRPr="00C71BF5" w:rsidRDefault="00C71BF5" w:rsidP="00C71BF5">
            <w:pPr>
              <w:autoSpaceDE w:val="0"/>
              <w:autoSpaceDN w:val="0"/>
              <w:adjustRightInd w:val="0"/>
              <w:jc w:val="center"/>
              <w:rPr>
                <w:sz w:val="22"/>
                <w:szCs w:val="22"/>
              </w:rPr>
            </w:pPr>
          </w:p>
        </w:tc>
      </w:tr>
      <w:tr w:rsidR="00C71BF5" w:rsidRPr="00C71BF5" w14:paraId="78AE724C" w14:textId="77777777" w:rsidTr="00C71BF5">
        <w:trPr>
          <w:trHeight w:val="365"/>
        </w:trPr>
        <w:tc>
          <w:tcPr>
            <w:tcW w:w="582" w:type="dxa"/>
            <w:shd w:val="clear" w:color="auto" w:fill="auto"/>
            <w:vAlign w:val="center"/>
          </w:tcPr>
          <w:p w14:paraId="17CAF19A" w14:textId="77777777" w:rsidR="00C71BF5" w:rsidRPr="00C71BF5" w:rsidRDefault="00C71BF5" w:rsidP="00C71BF5">
            <w:pPr>
              <w:autoSpaceDE w:val="0"/>
              <w:autoSpaceDN w:val="0"/>
              <w:adjustRightInd w:val="0"/>
              <w:jc w:val="center"/>
              <w:rPr>
                <w:sz w:val="22"/>
                <w:szCs w:val="22"/>
              </w:rPr>
            </w:pPr>
            <w:r w:rsidRPr="00C71BF5">
              <w:rPr>
                <w:sz w:val="22"/>
                <w:szCs w:val="22"/>
              </w:rPr>
              <w:t>7.</w:t>
            </w:r>
          </w:p>
        </w:tc>
        <w:tc>
          <w:tcPr>
            <w:tcW w:w="2181" w:type="dxa"/>
            <w:shd w:val="clear" w:color="auto" w:fill="auto"/>
            <w:vAlign w:val="center"/>
          </w:tcPr>
          <w:p w14:paraId="5FA34EBA" w14:textId="77777777" w:rsidR="00C71BF5" w:rsidRPr="00C71BF5" w:rsidRDefault="00C71BF5" w:rsidP="00C71BF5">
            <w:pPr>
              <w:autoSpaceDE w:val="0"/>
              <w:autoSpaceDN w:val="0"/>
              <w:adjustRightInd w:val="0"/>
              <w:jc w:val="center"/>
              <w:rPr>
                <w:sz w:val="22"/>
                <w:szCs w:val="22"/>
              </w:rPr>
            </w:pPr>
            <w:r w:rsidRPr="00C71BF5">
              <w:rPr>
                <w:sz w:val="22"/>
                <w:szCs w:val="22"/>
              </w:rPr>
              <w:t>Wymagania</w:t>
            </w:r>
          </w:p>
        </w:tc>
        <w:tc>
          <w:tcPr>
            <w:tcW w:w="3983" w:type="dxa"/>
            <w:shd w:val="clear" w:color="auto" w:fill="auto"/>
            <w:vAlign w:val="center"/>
          </w:tcPr>
          <w:p w14:paraId="17100EBD" w14:textId="77777777" w:rsidR="00C71BF5" w:rsidRPr="00C71BF5" w:rsidRDefault="00C71BF5" w:rsidP="00C71BF5">
            <w:pPr>
              <w:autoSpaceDE w:val="0"/>
              <w:autoSpaceDN w:val="0"/>
              <w:adjustRightInd w:val="0"/>
              <w:rPr>
                <w:sz w:val="22"/>
                <w:szCs w:val="22"/>
              </w:rPr>
            </w:pPr>
            <w:r w:rsidRPr="00C71BF5">
              <w:rPr>
                <w:sz w:val="22"/>
                <w:szCs w:val="22"/>
              </w:rPr>
              <w:t>Zgodnie z punktem B Załącznika Nr 1 do SWZ.</w:t>
            </w:r>
          </w:p>
        </w:tc>
        <w:tc>
          <w:tcPr>
            <w:tcW w:w="2314" w:type="dxa"/>
            <w:vAlign w:val="center"/>
          </w:tcPr>
          <w:p w14:paraId="5E1221FB" w14:textId="77777777" w:rsidR="00C71BF5" w:rsidRPr="00C71BF5" w:rsidRDefault="00C71BF5" w:rsidP="00C71BF5">
            <w:pPr>
              <w:autoSpaceDE w:val="0"/>
              <w:autoSpaceDN w:val="0"/>
              <w:adjustRightInd w:val="0"/>
              <w:jc w:val="center"/>
              <w:rPr>
                <w:sz w:val="22"/>
                <w:szCs w:val="22"/>
              </w:rPr>
            </w:pPr>
          </w:p>
        </w:tc>
      </w:tr>
    </w:tbl>
    <w:p w14:paraId="28B84799" w14:textId="77777777" w:rsidR="0069598A" w:rsidRPr="005E1E61" w:rsidRDefault="0069598A" w:rsidP="0069598A">
      <w:pPr>
        <w:autoSpaceDE w:val="0"/>
        <w:autoSpaceDN w:val="0"/>
        <w:adjustRightInd w:val="0"/>
        <w:jc w:val="both"/>
        <w:rPr>
          <w:b/>
          <w:sz w:val="22"/>
          <w:szCs w:val="22"/>
        </w:rPr>
      </w:pPr>
    </w:p>
    <w:bookmarkEnd w:id="1"/>
    <w:p w14:paraId="409F8BAE" w14:textId="68B0F3A9" w:rsidR="0069598A" w:rsidRDefault="0069598A">
      <w:pPr>
        <w:numPr>
          <w:ilvl w:val="0"/>
          <w:numId w:val="45"/>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pPr>
        <w:numPr>
          <w:ilvl w:val="6"/>
          <w:numId w:val="41"/>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0A7771" w:rsidRPr="000A7771" w14:paraId="29FC7E80" w14:textId="77777777" w:rsidTr="009932F3">
        <w:trPr>
          <w:tblHeader/>
        </w:trPr>
        <w:tc>
          <w:tcPr>
            <w:tcW w:w="1488" w:type="dxa"/>
            <w:vAlign w:val="center"/>
          </w:tcPr>
          <w:p w14:paraId="26134A05" w14:textId="77777777" w:rsidR="000A7771" w:rsidRPr="000A7771" w:rsidRDefault="000A7771" w:rsidP="000A7771">
            <w:pPr>
              <w:jc w:val="center"/>
              <w:rPr>
                <w:b/>
                <w:sz w:val="18"/>
                <w:szCs w:val="18"/>
              </w:rPr>
            </w:pPr>
            <w:r w:rsidRPr="000A7771">
              <w:rPr>
                <w:b/>
                <w:sz w:val="18"/>
                <w:szCs w:val="18"/>
              </w:rPr>
              <w:t>Zadanie/pozycja</w:t>
            </w:r>
          </w:p>
        </w:tc>
        <w:tc>
          <w:tcPr>
            <w:tcW w:w="3402" w:type="dxa"/>
            <w:vAlign w:val="center"/>
          </w:tcPr>
          <w:p w14:paraId="4D0B5D02" w14:textId="77777777" w:rsidR="000A7771" w:rsidRPr="000A7771" w:rsidRDefault="000A7771" w:rsidP="000A7771">
            <w:pPr>
              <w:jc w:val="center"/>
              <w:rPr>
                <w:b/>
                <w:sz w:val="18"/>
                <w:szCs w:val="18"/>
              </w:rPr>
            </w:pPr>
            <w:r w:rsidRPr="000A7771">
              <w:rPr>
                <w:b/>
                <w:sz w:val="18"/>
                <w:szCs w:val="18"/>
              </w:rPr>
              <w:t>Nazwa handlowa (jeżeli dotyczy)</w:t>
            </w:r>
          </w:p>
        </w:tc>
        <w:tc>
          <w:tcPr>
            <w:tcW w:w="3544" w:type="dxa"/>
            <w:vAlign w:val="center"/>
          </w:tcPr>
          <w:p w14:paraId="47FC0299" w14:textId="77777777" w:rsidR="000A7771" w:rsidRPr="000A7771" w:rsidRDefault="000A7771" w:rsidP="000A7771">
            <w:pPr>
              <w:jc w:val="center"/>
              <w:rPr>
                <w:b/>
                <w:sz w:val="18"/>
                <w:szCs w:val="18"/>
              </w:rPr>
            </w:pPr>
            <w:r w:rsidRPr="000A7771">
              <w:rPr>
                <w:b/>
                <w:sz w:val="18"/>
                <w:szCs w:val="18"/>
              </w:rPr>
              <w:t>Producent (nazwa i adres)</w:t>
            </w:r>
          </w:p>
        </w:tc>
      </w:tr>
      <w:tr w:rsidR="000A7771" w:rsidRPr="000A7771" w14:paraId="008B9C7C" w14:textId="77777777" w:rsidTr="009932F3">
        <w:tc>
          <w:tcPr>
            <w:tcW w:w="1488" w:type="dxa"/>
            <w:vAlign w:val="center"/>
          </w:tcPr>
          <w:p w14:paraId="568DC2F3" w14:textId="77777777" w:rsidR="000A7771" w:rsidRPr="000A7771" w:rsidRDefault="000A7771" w:rsidP="000A7771">
            <w:pPr>
              <w:tabs>
                <w:tab w:val="num" w:pos="360"/>
              </w:tabs>
              <w:jc w:val="center"/>
              <w:rPr>
                <w:b/>
              </w:rPr>
            </w:pPr>
            <w:r w:rsidRPr="000A7771">
              <w:rPr>
                <w:b/>
              </w:rPr>
              <w:t>1</w:t>
            </w:r>
          </w:p>
        </w:tc>
        <w:tc>
          <w:tcPr>
            <w:tcW w:w="3402" w:type="dxa"/>
          </w:tcPr>
          <w:p w14:paraId="177CC4F0" w14:textId="77777777" w:rsidR="000A7771" w:rsidRPr="000A7771" w:rsidRDefault="000A7771" w:rsidP="000A7771">
            <w:pPr>
              <w:jc w:val="center"/>
              <w:rPr>
                <w:b/>
              </w:rPr>
            </w:pPr>
          </w:p>
        </w:tc>
        <w:tc>
          <w:tcPr>
            <w:tcW w:w="3544" w:type="dxa"/>
          </w:tcPr>
          <w:p w14:paraId="289BEACE" w14:textId="77777777" w:rsidR="000A7771" w:rsidRPr="000A7771" w:rsidRDefault="000A7771" w:rsidP="000A7771">
            <w:pPr>
              <w:jc w:val="center"/>
              <w:rPr>
                <w:b/>
              </w:rPr>
            </w:pPr>
          </w:p>
        </w:tc>
      </w:tr>
      <w:tr w:rsidR="000A7771" w:rsidRPr="000A7771" w14:paraId="4129837E" w14:textId="77777777" w:rsidTr="009932F3">
        <w:tc>
          <w:tcPr>
            <w:tcW w:w="1488" w:type="dxa"/>
            <w:vAlign w:val="center"/>
          </w:tcPr>
          <w:p w14:paraId="06FEE4A4" w14:textId="77777777" w:rsidR="000A7771" w:rsidRPr="000A7771" w:rsidRDefault="000A7771" w:rsidP="000A7771">
            <w:pPr>
              <w:tabs>
                <w:tab w:val="num" w:pos="360"/>
              </w:tabs>
              <w:jc w:val="center"/>
              <w:rPr>
                <w:b/>
              </w:rPr>
            </w:pPr>
            <w:r w:rsidRPr="000A7771">
              <w:rPr>
                <w:b/>
              </w:rPr>
              <w:t>2</w:t>
            </w:r>
          </w:p>
        </w:tc>
        <w:tc>
          <w:tcPr>
            <w:tcW w:w="3402" w:type="dxa"/>
          </w:tcPr>
          <w:p w14:paraId="7B9625C4" w14:textId="77777777" w:rsidR="000A7771" w:rsidRPr="000A7771" w:rsidRDefault="000A7771" w:rsidP="000A7771">
            <w:pPr>
              <w:jc w:val="center"/>
              <w:rPr>
                <w:b/>
              </w:rPr>
            </w:pPr>
          </w:p>
        </w:tc>
        <w:tc>
          <w:tcPr>
            <w:tcW w:w="3544" w:type="dxa"/>
          </w:tcPr>
          <w:p w14:paraId="4A33D2C4" w14:textId="77777777" w:rsidR="000A7771" w:rsidRPr="000A7771" w:rsidRDefault="000A7771" w:rsidP="000A7771">
            <w:pPr>
              <w:jc w:val="center"/>
              <w:rPr>
                <w:b/>
              </w:rPr>
            </w:pPr>
          </w:p>
        </w:tc>
      </w:tr>
      <w:tr w:rsidR="000A7771" w:rsidRPr="000A7771" w14:paraId="1D99A3C4" w14:textId="77777777" w:rsidTr="009932F3">
        <w:tc>
          <w:tcPr>
            <w:tcW w:w="1488" w:type="dxa"/>
            <w:vAlign w:val="center"/>
          </w:tcPr>
          <w:p w14:paraId="70A64DE4" w14:textId="77777777" w:rsidR="000A7771" w:rsidRPr="000A7771" w:rsidRDefault="000A7771" w:rsidP="000A7771">
            <w:pPr>
              <w:tabs>
                <w:tab w:val="num" w:pos="360"/>
              </w:tabs>
              <w:jc w:val="center"/>
              <w:rPr>
                <w:b/>
              </w:rPr>
            </w:pPr>
            <w:r w:rsidRPr="000A7771">
              <w:rPr>
                <w:b/>
              </w:rPr>
              <w:t>3</w:t>
            </w:r>
          </w:p>
        </w:tc>
        <w:tc>
          <w:tcPr>
            <w:tcW w:w="3402" w:type="dxa"/>
          </w:tcPr>
          <w:p w14:paraId="37070ADB" w14:textId="77777777" w:rsidR="000A7771" w:rsidRPr="000A7771" w:rsidRDefault="000A7771" w:rsidP="000A7771">
            <w:pPr>
              <w:jc w:val="center"/>
              <w:rPr>
                <w:b/>
              </w:rPr>
            </w:pPr>
          </w:p>
        </w:tc>
        <w:tc>
          <w:tcPr>
            <w:tcW w:w="3544" w:type="dxa"/>
          </w:tcPr>
          <w:p w14:paraId="2438441C" w14:textId="77777777" w:rsidR="000A7771" w:rsidRPr="000A7771" w:rsidRDefault="000A7771" w:rsidP="000A7771">
            <w:pPr>
              <w:jc w:val="center"/>
              <w:rPr>
                <w:b/>
              </w:rPr>
            </w:pPr>
          </w:p>
        </w:tc>
      </w:tr>
      <w:tr w:rsidR="000A7771" w:rsidRPr="000A7771" w14:paraId="2E1E1C0A" w14:textId="77777777" w:rsidTr="009932F3">
        <w:tc>
          <w:tcPr>
            <w:tcW w:w="1488" w:type="dxa"/>
            <w:vAlign w:val="center"/>
          </w:tcPr>
          <w:p w14:paraId="2A2C5585" w14:textId="77777777" w:rsidR="000A7771" w:rsidRPr="000A7771" w:rsidRDefault="000A7771" w:rsidP="000A7771">
            <w:pPr>
              <w:tabs>
                <w:tab w:val="num" w:pos="360"/>
              </w:tabs>
              <w:jc w:val="center"/>
              <w:rPr>
                <w:b/>
              </w:rPr>
            </w:pPr>
            <w:r w:rsidRPr="000A7771">
              <w:rPr>
                <w:b/>
              </w:rPr>
              <w:t>(…)</w:t>
            </w:r>
          </w:p>
        </w:tc>
        <w:tc>
          <w:tcPr>
            <w:tcW w:w="3402" w:type="dxa"/>
          </w:tcPr>
          <w:p w14:paraId="01D99574" w14:textId="77777777" w:rsidR="000A7771" w:rsidRPr="000A7771" w:rsidRDefault="000A7771" w:rsidP="000A7771">
            <w:pPr>
              <w:jc w:val="center"/>
              <w:rPr>
                <w:b/>
              </w:rPr>
            </w:pPr>
          </w:p>
        </w:tc>
        <w:tc>
          <w:tcPr>
            <w:tcW w:w="3544" w:type="dxa"/>
          </w:tcPr>
          <w:p w14:paraId="13473738" w14:textId="77777777" w:rsidR="000A7771" w:rsidRPr="000A7771" w:rsidRDefault="000A7771" w:rsidP="000A7771">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41"/>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w:t>
      </w:r>
      <w:r w:rsidRPr="00876668">
        <w:rPr>
          <w:sz w:val="22"/>
          <w:szCs w:val="22"/>
        </w:rPr>
        <w:lastRenderedPageBreak/>
        <w:t>po zawiadomieniu przez Zamawiającego, a także ponieść wszystkie koszty z tym związane, wliczając w to koszty zapłacone przez Zamawiającego na rzecz osób trzecich, których prawa zostały naruszone.</w:t>
      </w:r>
    </w:p>
    <w:p w14:paraId="7EFECBE3" w14:textId="77777777" w:rsidR="000A7771" w:rsidRDefault="000A7771" w:rsidP="000A7771">
      <w:pPr>
        <w:ind w:left="709"/>
        <w:jc w:val="both"/>
        <w:rPr>
          <w:sz w:val="22"/>
          <w:szCs w:val="22"/>
        </w:rPr>
      </w:pPr>
    </w:p>
    <w:p w14:paraId="298A0508" w14:textId="6C3A4A6B" w:rsidR="0069598A" w:rsidRPr="000A7771" w:rsidRDefault="000A7771" w:rsidP="0069598A">
      <w:pPr>
        <w:numPr>
          <w:ilvl w:val="6"/>
          <w:numId w:val="41"/>
        </w:numPr>
        <w:ind w:left="709" w:hanging="425"/>
        <w:jc w:val="both"/>
        <w:rPr>
          <w:sz w:val="22"/>
          <w:szCs w:val="22"/>
        </w:rPr>
      </w:pPr>
      <w:r w:rsidRPr="000A7771">
        <w:rPr>
          <w:sz w:val="22"/>
          <w:szCs w:val="22"/>
        </w:rPr>
        <w:t>Oświadczam, że  do produkcji oferowanego przedmiotu zamówienia stosowane będą kolektory z atestem hutniczym, na potwierdzenie czego rury będą znakowane zgodnie                        z atestem hutniczym, a wraz z dostawą dostarczony będzie atest potwierdzony świadectwem producenta stali zgodnie z normą DIN EN10204:2004/3.1.</w:t>
      </w:r>
    </w:p>
    <w:p w14:paraId="1FB6230B" w14:textId="77777777" w:rsidR="0069598A" w:rsidRDefault="0069598A" w:rsidP="0069598A">
      <w:pPr>
        <w:jc w:val="both"/>
        <w:rPr>
          <w:sz w:val="22"/>
          <w:szCs w:val="22"/>
        </w:rPr>
      </w:pPr>
    </w:p>
    <w:p w14:paraId="5400C122" w14:textId="67DEFC0A" w:rsidR="000A7771" w:rsidRPr="000A7771" w:rsidRDefault="000A7771" w:rsidP="000A7771">
      <w:pPr>
        <w:numPr>
          <w:ilvl w:val="6"/>
          <w:numId w:val="41"/>
        </w:numPr>
        <w:ind w:left="709" w:hanging="425"/>
        <w:jc w:val="both"/>
        <w:rPr>
          <w:sz w:val="22"/>
          <w:szCs w:val="22"/>
        </w:rPr>
      </w:pPr>
      <w:r w:rsidRPr="000A7771">
        <w:rPr>
          <w:sz w:val="22"/>
          <w:szCs w:val="22"/>
        </w:rPr>
        <w:t>Oświadczam, że oferowany towar spełnia wymagania prawa polskiego i Unii Europejskiej              w zakresie wprowadzenia na rynek i do użytku w podziemnych wyrobiskach zakładów górniczych w warunkach istniejących zagrożeń ze stopniem a, b, c niebezpieczeństwa wybuchem metanu oraz A, B, C niebezpieczeństwa wybuchu pyłu węglowego.</w:t>
      </w:r>
    </w:p>
    <w:p w14:paraId="3BFE08F9" w14:textId="77777777" w:rsidR="000A7771" w:rsidRDefault="000A7771" w:rsidP="0069598A">
      <w:pPr>
        <w:pStyle w:val="Akapitzlist"/>
        <w:rPr>
          <w:sz w:val="22"/>
          <w:szCs w:val="22"/>
        </w:rPr>
      </w:pPr>
    </w:p>
    <w:p w14:paraId="32134FA1" w14:textId="77777777" w:rsidR="0069598A" w:rsidRPr="00876668" w:rsidRDefault="0069598A">
      <w:pPr>
        <w:numPr>
          <w:ilvl w:val="6"/>
          <w:numId w:val="41"/>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42FBA102" w14:textId="77777777" w:rsidR="000A7771" w:rsidRDefault="000A7771" w:rsidP="0069598A">
      <w:pPr>
        <w:ind w:left="709"/>
        <w:jc w:val="both"/>
        <w:rPr>
          <w:sz w:val="22"/>
          <w:szCs w:val="22"/>
        </w:rPr>
      </w:pPr>
    </w:p>
    <w:p w14:paraId="29E28EC2" w14:textId="77777777" w:rsidR="0069598A" w:rsidRPr="00750E51" w:rsidRDefault="0069598A" w:rsidP="0069598A">
      <w:pPr>
        <w:ind w:left="709"/>
        <w:jc w:val="both"/>
        <w:rPr>
          <w:sz w:val="22"/>
          <w:szCs w:val="22"/>
        </w:rPr>
      </w:pPr>
      <w:r w:rsidRPr="00750E51">
        <w:rPr>
          <w:sz w:val="22"/>
          <w:szCs w:val="22"/>
        </w:rPr>
        <w:t>lub</w:t>
      </w:r>
    </w:p>
    <w:p w14:paraId="7077E791" w14:textId="77777777" w:rsidR="000A7771" w:rsidRDefault="000A7771" w:rsidP="0069598A">
      <w:pPr>
        <w:ind w:firstLine="709"/>
        <w:jc w:val="both"/>
        <w:rPr>
          <w:b/>
          <w:sz w:val="22"/>
          <w:szCs w:val="22"/>
        </w:rPr>
      </w:pP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16008D">
      <w:pPr>
        <w:numPr>
          <w:ilvl w:val="6"/>
          <w:numId w:val="41"/>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606F976B" w14:textId="48FCE327" w:rsidR="0069598A" w:rsidRPr="005B254E" w:rsidRDefault="0069598A" w:rsidP="005B254E">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bookmarkStart w:id="2" w:name="_GoBack"/>
      <w:bookmarkEnd w:id="2"/>
    </w:p>
    <w:p w14:paraId="3410C9A0" w14:textId="77777777" w:rsidR="0069598A" w:rsidRPr="00107755" w:rsidRDefault="0069598A" w:rsidP="0016008D">
      <w:pPr>
        <w:numPr>
          <w:ilvl w:val="6"/>
          <w:numId w:val="41"/>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0E52FF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r w:rsidR="008B647A" w:rsidRPr="00107755">
        <w:rPr>
          <w:sz w:val="22"/>
          <w:szCs w:val="22"/>
        </w:rPr>
        <w:t>mikroprzedsiębiorstwo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4CC9B62A"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r w:rsidR="008B647A" w:rsidRPr="00107755">
        <w:rPr>
          <w:sz w:val="22"/>
          <w:szCs w:val="22"/>
        </w:rPr>
        <w:t>przedsiębiorstwo</w:t>
      </w:r>
    </w:p>
    <w:p w14:paraId="1DF944F6" w14:textId="4B85621F"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r w:rsidR="008B647A" w:rsidRPr="00107755">
        <w:rPr>
          <w:sz w:val="22"/>
          <w:szCs w:val="22"/>
        </w:rPr>
        <w:t>przedsiębiorstwo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06ADAC4E" w14:textId="77777777" w:rsidR="0069598A" w:rsidRDefault="0069598A" w:rsidP="000A7771">
      <w:pPr>
        <w:rPr>
          <w:sz w:val="22"/>
          <w:szCs w:val="22"/>
        </w:rPr>
      </w:pPr>
    </w:p>
    <w:p w14:paraId="4FB7E415" w14:textId="77777777" w:rsidR="0069598A" w:rsidRPr="000A7771" w:rsidRDefault="0069598A" w:rsidP="0069598A">
      <w:pPr>
        <w:ind w:left="709"/>
        <w:rPr>
          <w:sz w:val="22"/>
          <w:szCs w:val="22"/>
        </w:rPr>
      </w:pPr>
    </w:p>
    <w:p w14:paraId="5CB5D8DD" w14:textId="761D5CCA" w:rsidR="0069598A" w:rsidRPr="000A7771" w:rsidRDefault="0069598A">
      <w:pPr>
        <w:numPr>
          <w:ilvl w:val="6"/>
          <w:numId w:val="41"/>
        </w:numPr>
        <w:ind w:left="709" w:hanging="425"/>
        <w:jc w:val="both"/>
        <w:rPr>
          <w:i/>
          <w:sz w:val="22"/>
          <w:szCs w:val="22"/>
        </w:rPr>
      </w:pPr>
      <w:r w:rsidRPr="000A7771">
        <w:rPr>
          <w:b/>
          <w:sz w:val="22"/>
          <w:szCs w:val="22"/>
        </w:rPr>
        <w:t xml:space="preserve">Oświadczam, </w:t>
      </w:r>
      <w:r w:rsidRPr="000A7771">
        <w:rPr>
          <w:sz w:val="22"/>
          <w:szCs w:val="22"/>
        </w:rPr>
        <w:t xml:space="preserve">że wyrób oferowany jako równoważny spełnia wymagania określone przez Zamawiającego w </w:t>
      </w:r>
      <w:r w:rsidRPr="000A7771">
        <w:rPr>
          <w:b/>
          <w:sz w:val="22"/>
          <w:szCs w:val="22"/>
        </w:rPr>
        <w:t>Załączniku Nr 1</w:t>
      </w:r>
      <w:r w:rsidRPr="000A7771">
        <w:rPr>
          <w:sz w:val="22"/>
          <w:szCs w:val="22"/>
        </w:rPr>
        <w:t xml:space="preserve"> do SWZ – dotyczy</w:t>
      </w:r>
      <w:r w:rsidR="00A622B7" w:rsidRPr="000A7771">
        <w:rPr>
          <w:sz w:val="22"/>
          <w:szCs w:val="22"/>
        </w:rPr>
        <w:t xml:space="preserve"> </w:t>
      </w:r>
      <w:r w:rsidRPr="000A7771">
        <w:rPr>
          <w:sz w:val="22"/>
          <w:szCs w:val="22"/>
        </w:rPr>
        <w:t>/ nie dotyczy (</w:t>
      </w:r>
      <w:r w:rsidR="00A622B7" w:rsidRPr="000A7771">
        <w:rPr>
          <w:sz w:val="22"/>
          <w:szCs w:val="22"/>
        </w:rPr>
        <w:t>niewłaściwe</w:t>
      </w:r>
      <w:r w:rsidRPr="000A7771">
        <w:rPr>
          <w:sz w:val="22"/>
          <w:szCs w:val="22"/>
        </w:rPr>
        <w:t xml:space="preserve"> skreślić) – </w:t>
      </w:r>
      <w:r w:rsidRPr="000A7771">
        <w:rPr>
          <w:i/>
          <w:sz w:val="22"/>
          <w:szCs w:val="22"/>
        </w:rPr>
        <w:t>jeżeli dopuszczamy wyroby równoważne.</w:t>
      </w:r>
    </w:p>
    <w:p w14:paraId="474D6AF4" w14:textId="77777777" w:rsidR="0069598A" w:rsidRPr="00F86320" w:rsidRDefault="0069598A" w:rsidP="0069598A">
      <w:pPr>
        <w:ind w:left="3600"/>
        <w:jc w:val="both"/>
        <w:rPr>
          <w:i/>
          <w:color w:val="FF0000"/>
          <w:sz w:val="22"/>
          <w:szCs w:val="22"/>
        </w:rPr>
      </w:pPr>
    </w:p>
    <w:sectPr w:rsidR="0069598A" w:rsidRPr="00F86320" w:rsidSect="0035712B">
      <w:headerReference w:type="default" r:id="rId14"/>
      <w:footerReference w:type="default" r:id="rId15"/>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70D61" w14:textId="77777777" w:rsidR="00286EFD" w:rsidRDefault="00286EFD" w:rsidP="0035712B">
      <w:r>
        <w:separator/>
      </w:r>
    </w:p>
  </w:endnote>
  <w:endnote w:type="continuationSeparator" w:id="0">
    <w:p w14:paraId="06A768C4" w14:textId="77777777" w:rsidR="00286EFD" w:rsidRDefault="00286EF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C71BF5" w:rsidRDefault="00C71BF5"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06EE50D" w14:textId="77777777" w:rsidR="00C71BF5" w:rsidRPr="005B77D4" w:rsidRDefault="00C71BF5" w:rsidP="005B77D4">
    <w:pPr>
      <w:tabs>
        <w:tab w:val="center" w:pos="4536"/>
        <w:tab w:val="right" w:pos="9072"/>
      </w:tabs>
      <w:jc w:val="center"/>
      <w:rPr>
        <w:i/>
        <w:sz w:val="16"/>
        <w:szCs w:val="16"/>
      </w:rPr>
    </w:pPr>
    <w:r w:rsidRPr="005B77D4">
      <w:rPr>
        <w:i/>
        <w:sz w:val="16"/>
        <w:szCs w:val="16"/>
      </w:rPr>
      <w:t xml:space="preserve">  Dostawa akcesoriów rurociągów magistralnych dla Oddziałów Polskiej Grupy Górniczej S.A. – nr grupy 288-3/ Nr sprawy 702501486</w:t>
    </w:r>
  </w:p>
  <w:p w14:paraId="354E5F56" w14:textId="6C46F2CB" w:rsidR="00C71BF5" w:rsidRDefault="00C71BF5" w:rsidP="005B77D4">
    <w:pPr>
      <w:pStyle w:val="Stopka"/>
    </w:pPr>
    <w:r>
      <w:rPr>
        <w:i/>
        <w:iCs/>
        <w:sz w:val="16"/>
        <w:szCs w:val="16"/>
      </w:rPr>
      <w:t>AM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4E528F">
          <w:rPr>
            <w:noProof/>
          </w:rPr>
          <w:t>18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3A056" w14:textId="77777777" w:rsidR="00286EFD" w:rsidRDefault="00286EFD" w:rsidP="0035712B">
      <w:r>
        <w:separator/>
      </w:r>
    </w:p>
  </w:footnote>
  <w:footnote w:type="continuationSeparator" w:id="0">
    <w:p w14:paraId="6FE30536" w14:textId="77777777" w:rsidR="00286EFD" w:rsidRDefault="00286EFD"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C71BF5" w:rsidRPr="00FA42A8" w:rsidRDefault="00C71BF5"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C71BF5" w:rsidRDefault="00C71B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5">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5">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nsid w:val="573266BF"/>
    <w:multiLevelType w:val="hybridMultilevel"/>
    <w:tmpl w:val="3460D89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3">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9">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3">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3">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0"/>
  </w:num>
  <w:num w:numId="2">
    <w:abstractNumId w:val="1"/>
  </w:num>
  <w:num w:numId="3">
    <w:abstractNumId w:val="62"/>
    <w:lvlOverride w:ilvl="0">
      <w:startOverride w:val="1"/>
    </w:lvlOverride>
  </w:num>
  <w:num w:numId="4">
    <w:abstractNumId w:val="36"/>
    <w:lvlOverride w:ilvl="0">
      <w:startOverride w:val="1"/>
    </w:lvlOverride>
  </w:num>
  <w:num w:numId="5">
    <w:abstractNumId w:val="19"/>
  </w:num>
  <w:num w:numId="6">
    <w:abstractNumId w:val="21"/>
  </w:num>
  <w:num w:numId="7">
    <w:abstractNumId w:val="33"/>
  </w:num>
  <w:num w:numId="8">
    <w:abstractNumId w:val="13"/>
  </w:num>
  <w:num w:numId="9">
    <w:abstractNumId w:val="38"/>
  </w:num>
  <w:num w:numId="10">
    <w:abstractNumId w:val="6"/>
  </w:num>
  <w:num w:numId="11">
    <w:abstractNumId w:val="52"/>
  </w:num>
  <w:num w:numId="12">
    <w:abstractNumId w:val="69"/>
  </w:num>
  <w:num w:numId="13">
    <w:abstractNumId w:val="49"/>
  </w:num>
  <w:num w:numId="14">
    <w:abstractNumId w:val="70"/>
  </w:num>
  <w:num w:numId="15">
    <w:abstractNumId w:val="24"/>
  </w:num>
  <w:num w:numId="16">
    <w:abstractNumId w:val="4"/>
  </w:num>
  <w:num w:numId="17">
    <w:abstractNumId w:val="47"/>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
  </w:num>
  <w:num w:numId="21">
    <w:abstractNumId w:val="85"/>
  </w:num>
  <w:num w:numId="22">
    <w:abstractNumId w:val="51"/>
  </w:num>
  <w:num w:numId="2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num>
  <w:num w:numId="26">
    <w:abstractNumId w:val="66"/>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num>
  <w:num w:numId="31">
    <w:abstractNumId w:val="73"/>
  </w:num>
  <w:num w:numId="32">
    <w:abstractNumId w:val="14"/>
  </w:num>
  <w:num w:numId="33">
    <w:abstractNumId w:val="27"/>
  </w:num>
  <w:num w:numId="34">
    <w:abstractNumId w:val="25"/>
  </w:num>
  <w:num w:numId="35">
    <w:abstractNumId w:val="50"/>
  </w:num>
  <w:num w:numId="36">
    <w:abstractNumId w:val="75"/>
  </w:num>
  <w:num w:numId="37">
    <w:abstractNumId w:val="81"/>
  </w:num>
  <w:num w:numId="38">
    <w:abstractNumId w:val="60"/>
  </w:num>
  <w:num w:numId="39">
    <w:abstractNumId w:val="23"/>
  </w:num>
  <w:num w:numId="40">
    <w:abstractNumId w:val="12"/>
  </w:num>
  <w:num w:numId="41">
    <w:abstractNumId w:val="45"/>
  </w:num>
  <w:num w:numId="42">
    <w:abstractNumId w:val="77"/>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29"/>
  </w:num>
  <w:num w:numId="47">
    <w:abstractNumId w:val="79"/>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44"/>
  </w:num>
  <w:num w:numId="51">
    <w:abstractNumId w:val="61"/>
  </w:num>
  <w:num w:numId="52">
    <w:abstractNumId w:val="65"/>
  </w:num>
  <w:num w:numId="53">
    <w:abstractNumId w:val="46"/>
  </w:num>
  <w:num w:numId="54">
    <w:abstractNumId w:val="57"/>
  </w:num>
  <w:num w:numId="55">
    <w:abstractNumId w:val="17"/>
  </w:num>
  <w:num w:numId="56">
    <w:abstractNumId w:val="20"/>
  </w:num>
  <w:num w:numId="57">
    <w:abstractNumId w:val="8"/>
  </w:num>
  <w:num w:numId="58">
    <w:abstractNumId w:val="42"/>
  </w:num>
  <w:num w:numId="59">
    <w:abstractNumId w:val="53"/>
  </w:num>
  <w:num w:numId="60">
    <w:abstractNumId w:val="54"/>
  </w:num>
  <w:num w:numId="61">
    <w:abstractNumId w:val="5"/>
  </w:num>
  <w:num w:numId="62">
    <w:abstractNumId w:val="64"/>
  </w:num>
  <w:num w:numId="63">
    <w:abstractNumId w:val="10"/>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7"/>
  </w:num>
  <w:num w:numId="67">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abstractNumId w:val="72"/>
  </w:num>
  <w:num w:numId="69">
    <w:abstractNumId w:val="16"/>
  </w:num>
  <w:num w:numId="70">
    <w:abstractNumId w:val="82"/>
  </w:num>
  <w:num w:numId="71">
    <w:abstractNumId w:val="26"/>
  </w:num>
  <w:num w:numId="72">
    <w:abstractNumId w:val="0"/>
  </w:num>
  <w:num w:numId="73">
    <w:abstractNumId w:val="37"/>
  </w:num>
  <w:num w:numId="74">
    <w:abstractNumId w:val="15"/>
  </w:num>
  <w:num w:numId="75">
    <w:abstractNumId w:val="63"/>
  </w:num>
  <w:num w:numId="76">
    <w:abstractNumId w:val="18"/>
  </w:num>
  <w:num w:numId="77">
    <w:abstractNumId w:val="76"/>
  </w:num>
  <w:num w:numId="78">
    <w:abstractNumId w:val="11"/>
  </w:num>
  <w:num w:numId="79">
    <w:abstractNumId w:val="48"/>
    <w:lvlOverride w:ilvl="0"/>
    <w:lvlOverride w:ilvl="1">
      <w:startOverride w:val="1"/>
    </w:lvlOverride>
    <w:lvlOverride w:ilvl="2"/>
    <w:lvlOverride w:ilvl="3"/>
    <w:lvlOverride w:ilvl="4"/>
    <w:lvlOverride w:ilvl="5"/>
    <w:lvlOverride w:ilvl="6"/>
    <w:lvlOverride w:ilvl="7"/>
    <w:lvlOverride w:ilvl="8"/>
  </w:num>
  <w:num w:numId="80">
    <w:abstractNumId w:val="34"/>
  </w:num>
  <w:num w:numId="81">
    <w:abstractNumId w:val="71"/>
  </w:num>
  <w:num w:numId="82">
    <w:abstractNumId w:val="83"/>
  </w:num>
  <w:num w:numId="83">
    <w:abstractNumId w:val="28"/>
  </w:num>
  <w:num w:numId="84">
    <w:abstractNumId w:val="41"/>
  </w:num>
  <w:num w:numId="85">
    <w:abstractNumId w:val="68"/>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num>
  <w:num w:numId="89">
    <w:abstractNumId w:val="32"/>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50CB5"/>
    <w:rsid w:val="0005419A"/>
    <w:rsid w:val="0006282E"/>
    <w:rsid w:val="00065F87"/>
    <w:rsid w:val="00077E9C"/>
    <w:rsid w:val="00090D8E"/>
    <w:rsid w:val="000A1D41"/>
    <w:rsid w:val="000A7771"/>
    <w:rsid w:val="000C6FC6"/>
    <w:rsid w:val="000C7EA6"/>
    <w:rsid w:val="000D6BE1"/>
    <w:rsid w:val="000E073B"/>
    <w:rsid w:val="000F0BD6"/>
    <w:rsid w:val="00100ED4"/>
    <w:rsid w:val="001123E0"/>
    <w:rsid w:val="00125EB3"/>
    <w:rsid w:val="00142545"/>
    <w:rsid w:val="0016008D"/>
    <w:rsid w:val="0016601F"/>
    <w:rsid w:val="00171E0D"/>
    <w:rsid w:val="00174BA6"/>
    <w:rsid w:val="0017626F"/>
    <w:rsid w:val="0017654F"/>
    <w:rsid w:val="001935E2"/>
    <w:rsid w:val="001A765F"/>
    <w:rsid w:val="001A7B50"/>
    <w:rsid w:val="001B0969"/>
    <w:rsid w:val="001B15BA"/>
    <w:rsid w:val="001B7FD8"/>
    <w:rsid w:val="001E5D80"/>
    <w:rsid w:val="00221B96"/>
    <w:rsid w:val="0022441D"/>
    <w:rsid w:val="00225DCF"/>
    <w:rsid w:val="00235E96"/>
    <w:rsid w:val="00236F40"/>
    <w:rsid w:val="00251537"/>
    <w:rsid w:val="0026554C"/>
    <w:rsid w:val="00284F5C"/>
    <w:rsid w:val="00286EFD"/>
    <w:rsid w:val="0029380C"/>
    <w:rsid w:val="002951D2"/>
    <w:rsid w:val="00295D43"/>
    <w:rsid w:val="002B266F"/>
    <w:rsid w:val="002B2EDF"/>
    <w:rsid w:val="002B4626"/>
    <w:rsid w:val="002D420E"/>
    <w:rsid w:val="002E009B"/>
    <w:rsid w:val="002F43FF"/>
    <w:rsid w:val="0030287C"/>
    <w:rsid w:val="003046D0"/>
    <w:rsid w:val="00326443"/>
    <w:rsid w:val="003278B4"/>
    <w:rsid w:val="00327C69"/>
    <w:rsid w:val="0033438A"/>
    <w:rsid w:val="00344B62"/>
    <w:rsid w:val="00346A76"/>
    <w:rsid w:val="00356A83"/>
    <w:rsid w:val="0035712B"/>
    <w:rsid w:val="003632BE"/>
    <w:rsid w:val="00365D0B"/>
    <w:rsid w:val="00375565"/>
    <w:rsid w:val="003970E4"/>
    <w:rsid w:val="003A3CE8"/>
    <w:rsid w:val="003B0434"/>
    <w:rsid w:val="003C47A7"/>
    <w:rsid w:val="003D3377"/>
    <w:rsid w:val="004134C3"/>
    <w:rsid w:val="00417031"/>
    <w:rsid w:val="004173A1"/>
    <w:rsid w:val="0043102E"/>
    <w:rsid w:val="00445EBF"/>
    <w:rsid w:val="004531A8"/>
    <w:rsid w:val="004605F4"/>
    <w:rsid w:val="00474E8C"/>
    <w:rsid w:val="00483777"/>
    <w:rsid w:val="004916B3"/>
    <w:rsid w:val="00493290"/>
    <w:rsid w:val="00495933"/>
    <w:rsid w:val="004A40F8"/>
    <w:rsid w:val="004B366D"/>
    <w:rsid w:val="004B4BAB"/>
    <w:rsid w:val="004C342C"/>
    <w:rsid w:val="004D72C6"/>
    <w:rsid w:val="004E528F"/>
    <w:rsid w:val="004F2EA0"/>
    <w:rsid w:val="005021CE"/>
    <w:rsid w:val="00515B64"/>
    <w:rsid w:val="00536766"/>
    <w:rsid w:val="00553807"/>
    <w:rsid w:val="00591288"/>
    <w:rsid w:val="00594F40"/>
    <w:rsid w:val="00596942"/>
    <w:rsid w:val="005A6CD3"/>
    <w:rsid w:val="005B1F36"/>
    <w:rsid w:val="005B1F77"/>
    <w:rsid w:val="005B254E"/>
    <w:rsid w:val="005B27A0"/>
    <w:rsid w:val="005B2842"/>
    <w:rsid w:val="005B3D7E"/>
    <w:rsid w:val="005B77D4"/>
    <w:rsid w:val="005C0700"/>
    <w:rsid w:val="005C3DDE"/>
    <w:rsid w:val="005C41F9"/>
    <w:rsid w:val="005C591E"/>
    <w:rsid w:val="005E0D4E"/>
    <w:rsid w:val="005F2CA2"/>
    <w:rsid w:val="005F6015"/>
    <w:rsid w:val="00601B9C"/>
    <w:rsid w:val="00614345"/>
    <w:rsid w:val="00632415"/>
    <w:rsid w:val="00673834"/>
    <w:rsid w:val="00690576"/>
    <w:rsid w:val="0069598A"/>
    <w:rsid w:val="006961AF"/>
    <w:rsid w:val="006A1102"/>
    <w:rsid w:val="006B02D7"/>
    <w:rsid w:val="006B1CC8"/>
    <w:rsid w:val="006B32F5"/>
    <w:rsid w:val="006C2C37"/>
    <w:rsid w:val="006C6895"/>
    <w:rsid w:val="006D73EE"/>
    <w:rsid w:val="006F0C0B"/>
    <w:rsid w:val="0070486B"/>
    <w:rsid w:val="0071774E"/>
    <w:rsid w:val="00722949"/>
    <w:rsid w:val="00722E2C"/>
    <w:rsid w:val="0072329D"/>
    <w:rsid w:val="00723B47"/>
    <w:rsid w:val="0072403F"/>
    <w:rsid w:val="0073300F"/>
    <w:rsid w:val="007362C1"/>
    <w:rsid w:val="007449EA"/>
    <w:rsid w:val="007500C6"/>
    <w:rsid w:val="00760F8A"/>
    <w:rsid w:val="00764B56"/>
    <w:rsid w:val="00781AF6"/>
    <w:rsid w:val="007A558F"/>
    <w:rsid w:val="007B05FA"/>
    <w:rsid w:val="007C29F4"/>
    <w:rsid w:val="007D5ED9"/>
    <w:rsid w:val="007F44BD"/>
    <w:rsid w:val="008113D1"/>
    <w:rsid w:val="00816339"/>
    <w:rsid w:val="00824793"/>
    <w:rsid w:val="0082539A"/>
    <w:rsid w:val="00831CB0"/>
    <w:rsid w:val="00832FF4"/>
    <w:rsid w:val="00836FAB"/>
    <w:rsid w:val="00837F7B"/>
    <w:rsid w:val="00851EC7"/>
    <w:rsid w:val="00855E06"/>
    <w:rsid w:val="00864FC9"/>
    <w:rsid w:val="0088374E"/>
    <w:rsid w:val="0088450E"/>
    <w:rsid w:val="008A4E34"/>
    <w:rsid w:val="008B647A"/>
    <w:rsid w:val="008D4054"/>
    <w:rsid w:val="008D771E"/>
    <w:rsid w:val="008E1A5E"/>
    <w:rsid w:val="008E1D20"/>
    <w:rsid w:val="00901407"/>
    <w:rsid w:val="009141E8"/>
    <w:rsid w:val="00915D9D"/>
    <w:rsid w:val="009552AD"/>
    <w:rsid w:val="00966204"/>
    <w:rsid w:val="00966AB2"/>
    <w:rsid w:val="0098644B"/>
    <w:rsid w:val="009A0786"/>
    <w:rsid w:val="009C62F1"/>
    <w:rsid w:val="009D1CA7"/>
    <w:rsid w:val="00A040E9"/>
    <w:rsid w:val="00A27858"/>
    <w:rsid w:val="00A314B3"/>
    <w:rsid w:val="00A36738"/>
    <w:rsid w:val="00A53AE4"/>
    <w:rsid w:val="00A55315"/>
    <w:rsid w:val="00A5640C"/>
    <w:rsid w:val="00A622B7"/>
    <w:rsid w:val="00A63F9A"/>
    <w:rsid w:val="00A667AA"/>
    <w:rsid w:val="00A670C8"/>
    <w:rsid w:val="00A70228"/>
    <w:rsid w:val="00A828CC"/>
    <w:rsid w:val="00A975CC"/>
    <w:rsid w:val="00AA54C3"/>
    <w:rsid w:val="00AD2F0A"/>
    <w:rsid w:val="00AD60D1"/>
    <w:rsid w:val="00AF3B93"/>
    <w:rsid w:val="00B21498"/>
    <w:rsid w:val="00B22FFF"/>
    <w:rsid w:val="00B271A3"/>
    <w:rsid w:val="00B326D4"/>
    <w:rsid w:val="00B505B6"/>
    <w:rsid w:val="00B6260E"/>
    <w:rsid w:val="00B808C9"/>
    <w:rsid w:val="00B906DD"/>
    <w:rsid w:val="00B95023"/>
    <w:rsid w:val="00BD3486"/>
    <w:rsid w:val="00BE34B0"/>
    <w:rsid w:val="00BE59CD"/>
    <w:rsid w:val="00BF7515"/>
    <w:rsid w:val="00C06627"/>
    <w:rsid w:val="00C21A98"/>
    <w:rsid w:val="00C2545D"/>
    <w:rsid w:val="00C57C45"/>
    <w:rsid w:val="00C6024A"/>
    <w:rsid w:val="00C60B9E"/>
    <w:rsid w:val="00C65D1B"/>
    <w:rsid w:val="00C66DDD"/>
    <w:rsid w:val="00C71BF5"/>
    <w:rsid w:val="00C85095"/>
    <w:rsid w:val="00C93090"/>
    <w:rsid w:val="00CA0885"/>
    <w:rsid w:val="00CA7CC7"/>
    <w:rsid w:val="00CC4028"/>
    <w:rsid w:val="00CD27FF"/>
    <w:rsid w:val="00CE202E"/>
    <w:rsid w:val="00CF09DA"/>
    <w:rsid w:val="00CF51D5"/>
    <w:rsid w:val="00CF5962"/>
    <w:rsid w:val="00D36775"/>
    <w:rsid w:val="00D6061D"/>
    <w:rsid w:val="00D618D9"/>
    <w:rsid w:val="00D76962"/>
    <w:rsid w:val="00D81285"/>
    <w:rsid w:val="00D91390"/>
    <w:rsid w:val="00DC0026"/>
    <w:rsid w:val="00DC3D31"/>
    <w:rsid w:val="00DD6594"/>
    <w:rsid w:val="00DE1B50"/>
    <w:rsid w:val="00E00E74"/>
    <w:rsid w:val="00E26ADE"/>
    <w:rsid w:val="00E36F42"/>
    <w:rsid w:val="00E371EB"/>
    <w:rsid w:val="00E61631"/>
    <w:rsid w:val="00E64F6B"/>
    <w:rsid w:val="00E67DF4"/>
    <w:rsid w:val="00E75B48"/>
    <w:rsid w:val="00E81013"/>
    <w:rsid w:val="00EA3585"/>
    <w:rsid w:val="00EB7C92"/>
    <w:rsid w:val="00EC1F1A"/>
    <w:rsid w:val="00EC7F91"/>
    <w:rsid w:val="00ED1766"/>
    <w:rsid w:val="00ED7924"/>
    <w:rsid w:val="00EE5577"/>
    <w:rsid w:val="00F33A82"/>
    <w:rsid w:val="00F736EC"/>
    <w:rsid w:val="00F85083"/>
    <w:rsid w:val="00F86420"/>
    <w:rsid w:val="00FA41A9"/>
    <w:rsid w:val="00FA7DAB"/>
    <w:rsid w:val="00FC63DA"/>
    <w:rsid w:val="00FC73E6"/>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Nierozpoznanawzmianka30">
    <w:name w:val="Nierozpoznana wzmianka3"/>
    <w:uiPriority w:val="99"/>
    <w:semiHidden/>
    <w:unhideWhenUsed/>
    <w:rsid w:val="00C71B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Nierozpoznanawzmianka30">
    <w:name w:val="Nierozpoznana wzmianka3"/>
    <w:uiPriority w:val="99"/>
    <w:semiHidden/>
    <w:unhideWhenUsed/>
    <w:rsid w:val="00C71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mandrysz@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ur.mandrysz@pg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lm.katowice@pgg.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Pages>
  <Words>5129</Words>
  <Characters>30778</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Artur Mandrysz</cp:lastModifiedBy>
  <cp:revision>61</cp:revision>
  <cp:lastPrinted>2025-12-10T10:46:00Z</cp:lastPrinted>
  <dcterms:created xsi:type="dcterms:W3CDTF">2025-11-21T11:29:00Z</dcterms:created>
  <dcterms:modified xsi:type="dcterms:W3CDTF">2025-12-10T10:52:00Z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